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1547" w:rsidRDefault="00366A47" w:rsidP="00ED58BE">
      <w:pPr>
        <w:pStyle w:val="a7"/>
        <w:tabs>
          <w:tab w:val="left" w:pos="1382"/>
        </w:tabs>
        <w:spacing w:line="360" w:lineRule="auto"/>
        <w:jc w:val="right"/>
        <w:rPr>
          <w:rFonts w:ascii="David" w:hAnsi="David" w:cs="David"/>
          <w:rtl/>
        </w:rPr>
      </w:pPr>
      <w:r w:rsidRPr="000C1547">
        <w:rPr>
          <w:rFonts w:ascii="David" w:hAnsi="David" w:cs="David"/>
          <w:rtl/>
        </w:rPr>
        <w:tab/>
      </w:r>
      <w:r w:rsidRPr="000C1547">
        <w:rPr>
          <w:rFonts w:ascii="David" w:hAnsi="David" w:cs="David"/>
          <w:rtl/>
        </w:rPr>
        <w:tab/>
      </w:r>
      <w:r w:rsidRPr="000C1547">
        <w:rPr>
          <w:rFonts w:ascii="David" w:hAnsi="David" w:cs="David"/>
          <w:rtl/>
        </w:rPr>
        <w:tab/>
      </w:r>
    </w:p>
    <w:p w:rsidR="000C1547" w:rsidRDefault="000C1547" w:rsidP="00ED58BE">
      <w:pPr>
        <w:pStyle w:val="a7"/>
        <w:tabs>
          <w:tab w:val="left" w:pos="1382"/>
        </w:tabs>
        <w:spacing w:line="360" w:lineRule="auto"/>
        <w:jc w:val="right"/>
        <w:rPr>
          <w:rFonts w:ascii="David" w:hAnsi="David" w:cs="David"/>
          <w:rtl/>
        </w:rPr>
      </w:pPr>
    </w:p>
    <w:p w:rsidR="000C1547" w:rsidRDefault="000C1547" w:rsidP="00ED58BE">
      <w:pPr>
        <w:pStyle w:val="a7"/>
        <w:tabs>
          <w:tab w:val="left" w:pos="1382"/>
        </w:tabs>
        <w:spacing w:line="360" w:lineRule="auto"/>
        <w:jc w:val="right"/>
        <w:rPr>
          <w:rFonts w:ascii="David" w:hAnsi="David" w:cs="David"/>
          <w:rtl/>
        </w:rPr>
      </w:pPr>
    </w:p>
    <w:p w:rsidR="00366A47" w:rsidRPr="000C1547" w:rsidRDefault="00ED58BE" w:rsidP="00ED58BE">
      <w:pPr>
        <w:pStyle w:val="a7"/>
        <w:tabs>
          <w:tab w:val="left" w:pos="1382"/>
        </w:tabs>
        <w:spacing w:line="360" w:lineRule="auto"/>
        <w:jc w:val="right"/>
        <w:rPr>
          <w:rFonts w:ascii="David" w:hAnsi="David" w:cs="David"/>
          <w:rtl/>
        </w:rPr>
      </w:pPr>
      <w:proofErr w:type="gramStart"/>
      <w:r w:rsidRPr="000C1547">
        <w:rPr>
          <w:rFonts w:ascii="David" w:hAnsi="David" w:cs="David"/>
        </w:rPr>
        <w:t>27</w:t>
      </w:r>
      <w:proofErr w:type="gramEnd"/>
      <w:r w:rsidRPr="000C1547">
        <w:rPr>
          <w:rFonts w:ascii="David" w:hAnsi="David" w:cs="David" w:hint="cs"/>
          <w:rtl/>
        </w:rPr>
        <w:t xml:space="preserve"> </w:t>
      </w:r>
      <w:r w:rsidR="00600984" w:rsidRPr="000C1547">
        <w:rPr>
          <w:rFonts w:ascii="David" w:hAnsi="David" w:cs="David" w:hint="cs"/>
          <w:rtl/>
        </w:rPr>
        <w:t>פברואר</w:t>
      </w:r>
      <w:r w:rsidR="00366A47" w:rsidRPr="000C1547">
        <w:rPr>
          <w:rFonts w:ascii="David" w:hAnsi="David" w:cs="David"/>
          <w:rtl/>
        </w:rPr>
        <w:t xml:space="preserve"> 20</w:t>
      </w:r>
      <w:r w:rsidR="00600984" w:rsidRPr="000C1547">
        <w:rPr>
          <w:rFonts w:ascii="David" w:hAnsi="David" w:cs="David" w:hint="cs"/>
          <w:rtl/>
        </w:rPr>
        <w:t>18</w:t>
      </w:r>
      <w:r w:rsidR="00366A47" w:rsidRPr="000C1547">
        <w:rPr>
          <w:rFonts w:ascii="David" w:hAnsi="David" w:cs="David"/>
          <w:rtl/>
        </w:rPr>
        <w:t xml:space="preserve"> </w:t>
      </w:r>
    </w:p>
    <w:p w:rsidR="000C1547" w:rsidRPr="0064507A" w:rsidRDefault="000C1547" w:rsidP="000C1547">
      <w:pPr>
        <w:spacing w:before="60" w:after="60"/>
        <w:ind w:left="2"/>
        <w:rPr>
          <w:rFonts w:ascii="David" w:hAnsi="David"/>
          <w:rtl/>
        </w:rPr>
      </w:pPr>
      <w:r w:rsidRPr="0064507A">
        <w:rPr>
          <w:rFonts w:ascii="David" w:hAnsi="David"/>
          <w:rtl/>
        </w:rPr>
        <w:t>לכבוד</w:t>
      </w:r>
    </w:p>
    <w:p w:rsidR="000C1547" w:rsidRPr="0064507A" w:rsidRDefault="000C1547" w:rsidP="000C1547">
      <w:pPr>
        <w:spacing w:before="60" w:after="60"/>
        <w:ind w:left="2"/>
        <w:rPr>
          <w:rFonts w:ascii="David" w:hAnsi="David"/>
          <w:u w:val="single"/>
          <w:rtl/>
        </w:rPr>
      </w:pPr>
      <w:r w:rsidRPr="0064507A">
        <w:rPr>
          <w:rFonts w:ascii="David" w:hAnsi="David"/>
          <w:u w:val="single"/>
          <w:rtl/>
        </w:rPr>
        <w:t xml:space="preserve">משתתפי מכרז פומבי מספר </w:t>
      </w:r>
      <w:r>
        <w:rPr>
          <w:rFonts w:ascii="David" w:hAnsi="David" w:hint="cs"/>
          <w:u w:val="single"/>
          <w:rtl/>
        </w:rPr>
        <w:t>35/17</w:t>
      </w:r>
    </w:p>
    <w:p w:rsidR="000C1547" w:rsidRPr="0064507A" w:rsidRDefault="000C1547" w:rsidP="000C1547">
      <w:pPr>
        <w:spacing w:before="60" w:after="60"/>
        <w:ind w:left="2"/>
        <w:rPr>
          <w:rFonts w:ascii="David" w:hAnsi="David"/>
          <w:rtl/>
        </w:rPr>
      </w:pPr>
    </w:p>
    <w:p w:rsidR="000C1547" w:rsidRPr="0064507A" w:rsidRDefault="000C1547" w:rsidP="000C1547">
      <w:pPr>
        <w:spacing w:before="60" w:after="60"/>
        <w:ind w:left="2"/>
        <w:rPr>
          <w:rFonts w:ascii="David" w:hAnsi="David"/>
          <w:rtl/>
        </w:rPr>
      </w:pPr>
      <w:r w:rsidRPr="0064507A">
        <w:rPr>
          <w:rFonts w:ascii="David" w:hAnsi="David"/>
          <w:rtl/>
        </w:rPr>
        <w:t>שלום רב,</w:t>
      </w:r>
    </w:p>
    <w:p w:rsidR="00366A47" w:rsidRPr="000C1547" w:rsidRDefault="00366A47" w:rsidP="005B3250">
      <w:pPr>
        <w:pStyle w:val="a7"/>
        <w:tabs>
          <w:tab w:val="left" w:pos="1382"/>
        </w:tabs>
        <w:spacing w:line="360" w:lineRule="auto"/>
        <w:rPr>
          <w:rFonts w:ascii="David" w:hAnsi="David" w:cs="David"/>
          <w:rtl/>
        </w:rPr>
      </w:pPr>
    </w:p>
    <w:p w:rsidR="00366A47" w:rsidRPr="000C1547" w:rsidRDefault="00366A47" w:rsidP="005B3250">
      <w:pPr>
        <w:pStyle w:val="a7"/>
        <w:tabs>
          <w:tab w:val="left" w:pos="1382"/>
        </w:tabs>
        <w:spacing w:line="360" w:lineRule="auto"/>
        <w:rPr>
          <w:rFonts w:ascii="David" w:hAnsi="David" w:cs="David"/>
          <w:rtl/>
        </w:rPr>
      </w:pPr>
    </w:p>
    <w:p w:rsidR="00366A47" w:rsidRPr="000C1547" w:rsidRDefault="00366A47" w:rsidP="000C1547">
      <w:pPr>
        <w:spacing w:line="360" w:lineRule="auto"/>
        <w:rPr>
          <w:rFonts w:ascii="David" w:hAnsi="David"/>
          <w:b/>
          <w:bCs/>
          <w:u w:val="single"/>
          <w:rtl/>
        </w:rPr>
      </w:pPr>
      <w:r w:rsidRPr="000C1547">
        <w:rPr>
          <w:rFonts w:ascii="David" w:hAnsi="David"/>
          <w:b/>
          <w:bCs/>
          <w:rtl/>
        </w:rPr>
        <w:t>הנדון:</w:t>
      </w:r>
      <w:r w:rsidRPr="000C1547">
        <w:rPr>
          <w:rFonts w:ascii="David" w:hAnsi="David"/>
          <w:b/>
          <w:bCs/>
          <w:u w:val="single"/>
          <w:rtl/>
        </w:rPr>
        <w:t xml:space="preserve"> </w:t>
      </w:r>
      <w:r w:rsidR="00D34C7C" w:rsidRPr="000C1547">
        <w:rPr>
          <w:rFonts w:ascii="David" w:hAnsi="David"/>
          <w:b/>
          <w:bCs/>
          <w:u w:val="single"/>
          <w:rtl/>
        </w:rPr>
        <w:t xml:space="preserve">מכרז </w:t>
      </w:r>
      <w:r w:rsidR="00600984" w:rsidRPr="000C1547">
        <w:rPr>
          <w:rFonts w:ascii="David" w:hAnsi="David"/>
          <w:b/>
          <w:bCs/>
          <w:u w:val="single"/>
          <w:rtl/>
        </w:rPr>
        <w:t xml:space="preserve">מספר 35/17 לאספקת מערכת הפצת מסרוני </w:t>
      </w:r>
      <w:r w:rsidR="00600984" w:rsidRPr="000C1547">
        <w:rPr>
          <w:rFonts w:ascii="David" w:hAnsi="David"/>
          <w:b/>
          <w:bCs/>
          <w:u w:val="single"/>
        </w:rPr>
        <w:t>SMS</w:t>
      </w:r>
      <w:r w:rsidR="00600984" w:rsidRPr="000C1547">
        <w:rPr>
          <w:rFonts w:ascii="David" w:hAnsi="David"/>
          <w:b/>
          <w:bCs/>
          <w:u w:val="single"/>
          <w:rtl/>
        </w:rPr>
        <w:t xml:space="preserve"> ודיוורים ושירותים מקצועיים עבור משרד ראש הממשלה –</w:t>
      </w:r>
      <w:r w:rsidR="004E0B84" w:rsidRPr="000C1547">
        <w:rPr>
          <w:rFonts w:ascii="David" w:hAnsi="David" w:hint="cs"/>
          <w:b/>
          <w:bCs/>
          <w:u w:val="single"/>
          <w:rtl/>
        </w:rPr>
        <w:t xml:space="preserve"> </w:t>
      </w:r>
      <w:r w:rsidR="00600984" w:rsidRPr="000C1547">
        <w:rPr>
          <w:rFonts w:ascii="David" w:hAnsi="David"/>
          <w:b/>
          <w:bCs/>
          <w:u w:val="single"/>
          <w:rtl/>
        </w:rPr>
        <w:t>רשות התקשוב הממשלתי</w:t>
      </w:r>
      <w:r w:rsidR="00600984" w:rsidRPr="000C1547">
        <w:rPr>
          <w:rFonts w:ascii="David" w:hAnsi="David" w:hint="cs"/>
          <w:b/>
          <w:bCs/>
          <w:u w:val="single"/>
          <w:rtl/>
        </w:rPr>
        <w:t xml:space="preserve"> </w:t>
      </w:r>
      <w:r w:rsidR="00600984" w:rsidRPr="000C1547">
        <w:rPr>
          <w:rFonts w:ascii="David" w:hAnsi="David"/>
          <w:b/>
          <w:bCs/>
          <w:u w:val="single"/>
          <w:rtl/>
        </w:rPr>
        <w:t>–</w:t>
      </w:r>
      <w:r w:rsidR="00600984" w:rsidRPr="000C1547">
        <w:rPr>
          <w:rFonts w:ascii="David" w:hAnsi="David" w:hint="cs"/>
          <w:b/>
          <w:bCs/>
          <w:u w:val="single"/>
          <w:rtl/>
        </w:rPr>
        <w:t>מענה לשאלות הבהרה</w:t>
      </w:r>
      <w:r w:rsidR="000C1547">
        <w:rPr>
          <w:rFonts w:ascii="David" w:hAnsi="David" w:hint="cs"/>
          <w:b/>
          <w:bCs/>
          <w:u w:val="single"/>
          <w:rtl/>
        </w:rPr>
        <w:t xml:space="preserve"> - קובץ הבהרות מספר 1 </w:t>
      </w:r>
    </w:p>
    <w:p w:rsidR="00431DFD" w:rsidRPr="000C1547" w:rsidRDefault="00431DFD" w:rsidP="004E0B84">
      <w:pPr>
        <w:pStyle w:val="1"/>
        <w:tabs>
          <w:tab w:val="clear" w:pos="658"/>
          <w:tab w:val="num" w:pos="368"/>
          <w:tab w:val="num" w:pos="567"/>
          <w:tab w:val="left" w:pos="1134"/>
          <w:tab w:val="left" w:pos="1985"/>
          <w:tab w:val="left" w:pos="2835"/>
        </w:tabs>
        <w:spacing w:before="200" w:after="40" w:line="360" w:lineRule="auto"/>
        <w:ind w:left="368" w:right="142" w:hanging="368"/>
        <w:rPr>
          <w:rFonts w:ascii="David" w:hAnsi="David"/>
        </w:rPr>
      </w:pPr>
      <w:r w:rsidRPr="000C1547">
        <w:rPr>
          <w:rFonts w:ascii="David" w:hAnsi="David"/>
          <w:rtl/>
        </w:rPr>
        <w:t xml:space="preserve">בהתאם לסמכותה על פי מסמכי המכרז, לרבות סעיף </w:t>
      </w:r>
      <w:r w:rsidRPr="000C1547">
        <w:rPr>
          <w:rFonts w:ascii="David" w:hAnsi="David" w:hint="cs"/>
          <w:rtl/>
        </w:rPr>
        <w:t>1.6</w:t>
      </w:r>
      <w:r w:rsidRPr="000C1547">
        <w:rPr>
          <w:rFonts w:ascii="David" w:hAnsi="David"/>
          <w:rtl/>
        </w:rPr>
        <w:t xml:space="preserve"> בפרק </w:t>
      </w:r>
      <w:r w:rsidR="004E0B84" w:rsidRPr="000C1547">
        <w:rPr>
          <w:rFonts w:ascii="David" w:hAnsi="David" w:hint="cs"/>
          <w:rtl/>
        </w:rPr>
        <w:t>1</w:t>
      </w:r>
      <w:r w:rsidR="004E0B84" w:rsidRPr="000C1547">
        <w:rPr>
          <w:rFonts w:ascii="David" w:hAnsi="David"/>
          <w:rtl/>
        </w:rPr>
        <w:t xml:space="preserve"> </w:t>
      </w:r>
      <w:r w:rsidRPr="000C1547">
        <w:rPr>
          <w:rFonts w:ascii="David" w:hAnsi="David"/>
          <w:rtl/>
        </w:rPr>
        <w:t>ל</w:t>
      </w:r>
      <w:r w:rsidR="004E0B84" w:rsidRPr="000C1547">
        <w:rPr>
          <w:rFonts w:ascii="David" w:hAnsi="David" w:hint="cs"/>
          <w:rtl/>
        </w:rPr>
        <w:t>מסמכי המכרז (</w:t>
      </w:r>
      <w:r w:rsidRPr="000C1547">
        <w:rPr>
          <w:rFonts w:ascii="David" w:hAnsi="David"/>
          <w:rtl/>
        </w:rPr>
        <w:t>הזמנה להציע הצעות</w:t>
      </w:r>
      <w:r w:rsidR="004E0B84" w:rsidRPr="000C1547">
        <w:rPr>
          <w:rFonts w:ascii="David" w:hAnsi="David" w:hint="cs"/>
          <w:rtl/>
        </w:rPr>
        <w:t>)</w:t>
      </w:r>
      <w:r w:rsidRPr="000C1547">
        <w:rPr>
          <w:rFonts w:ascii="David" w:hAnsi="David"/>
          <w:rtl/>
        </w:rPr>
        <w:t xml:space="preserve">, מתכבדת בזאת ועדת המכרזים ליתן הודעה </w:t>
      </w:r>
      <w:r w:rsidR="006444A1" w:rsidRPr="000C1547">
        <w:rPr>
          <w:rFonts w:ascii="David" w:hAnsi="David"/>
          <w:rtl/>
        </w:rPr>
        <w:t>למציעים</w:t>
      </w:r>
      <w:r w:rsidR="006444A1" w:rsidRPr="000C1547">
        <w:rPr>
          <w:rFonts w:ascii="David" w:hAnsi="David" w:hint="cs"/>
          <w:rtl/>
        </w:rPr>
        <w:t>,</w:t>
      </w:r>
      <w:r w:rsidR="006444A1" w:rsidRPr="000C1547">
        <w:rPr>
          <w:rFonts w:ascii="David" w:hAnsi="David"/>
          <w:rtl/>
        </w:rPr>
        <w:t xml:space="preserve"> </w:t>
      </w:r>
      <w:r w:rsidR="006444A1" w:rsidRPr="000C1547">
        <w:rPr>
          <w:rFonts w:ascii="David" w:hAnsi="David" w:hint="cs"/>
          <w:rtl/>
        </w:rPr>
        <w:t xml:space="preserve">להלן בנספח א', בדבר </w:t>
      </w:r>
      <w:r w:rsidRPr="000C1547">
        <w:rPr>
          <w:rFonts w:ascii="David" w:hAnsi="David"/>
          <w:rtl/>
        </w:rPr>
        <w:t>שאלות שהועברו אל הועדה בכתב ותשובות ועדת המכרזים או מי מטעמה</w:t>
      </w:r>
      <w:r w:rsidRPr="000C1547">
        <w:rPr>
          <w:rFonts w:ascii="David" w:hAnsi="David" w:hint="cs"/>
          <w:rtl/>
        </w:rPr>
        <w:t>, וכן הבהרות יזומות</w:t>
      </w:r>
      <w:r w:rsidRPr="000C1547">
        <w:rPr>
          <w:rFonts w:ascii="David" w:hAnsi="David"/>
          <w:rtl/>
        </w:rPr>
        <w:t>.</w:t>
      </w:r>
    </w:p>
    <w:p w:rsidR="00431DFD" w:rsidRPr="000C1547" w:rsidRDefault="00431DFD" w:rsidP="005B3250">
      <w:pPr>
        <w:pStyle w:val="1"/>
        <w:tabs>
          <w:tab w:val="clear" w:pos="658"/>
          <w:tab w:val="num" w:pos="368"/>
          <w:tab w:val="num" w:pos="567"/>
          <w:tab w:val="left" w:pos="1134"/>
          <w:tab w:val="left" w:pos="1985"/>
          <w:tab w:val="left" w:pos="2835"/>
        </w:tabs>
        <w:spacing w:before="200" w:after="40" w:line="360" w:lineRule="auto"/>
        <w:ind w:left="368" w:right="142" w:hanging="368"/>
        <w:rPr>
          <w:rFonts w:ascii="David" w:hAnsi="David"/>
        </w:rPr>
      </w:pPr>
      <w:r w:rsidRPr="000C1547">
        <w:rPr>
          <w:rFonts w:ascii="David" w:hAnsi="David"/>
          <w:rtl/>
        </w:rPr>
        <w:t>כל ההבהרות והשינויים בהודעה זו יחשבו לחלק בלתי נפרד ממסמכי המכרז.</w:t>
      </w:r>
    </w:p>
    <w:p w:rsidR="00431DFD" w:rsidRPr="000C1547" w:rsidRDefault="00431DFD" w:rsidP="005B3250">
      <w:pPr>
        <w:pStyle w:val="1"/>
        <w:tabs>
          <w:tab w:val="clear" w:pos="658"/>
          <w:tab w:val="num" w:pos="368"/>
          <w:tab w:val="num" w:pos="567"/>
          <w:tab w:val="left" w:pos="1134"/>
          <w:tab w:val="left" w:pos="1985"/>
          <w:tab w:val="left" w:pos="2835"/>
          <w:tab w:val="left" w:pos="9746"/>
        </w:tabs>
        <w:spacing w:before="200" w:after="40" w:line="360" w:lineRule="auto"/>
        <w:ind w:left="368" w:right="142" w:hanging="368"/>
        <w:rPr>
          <w:rFonts w:ascii="David" w:hAnsi="David"/>
        </w:rPr>
      </w:pPr>
      <w:r w:rsidRPr="000C1547">
        <w:rPr>
          <w:rFonts w:ascii="David" w:hAnsi="David"/>
          <w:rtl/>
        </w:rPr>
        <w:t>אלא אם נאמר אחרת, לכל המונחים האמורים בהודעה זו תהיה המשמעות שנקבעה להם במסמכי המכרז.</w:t>
      </w:r>
    </w:p>
    <w:p w:rsidR="00431DFD" w:rsidRPr="000C1547" w:rsidRDefault="00431DFD" w:rsidP="005B3250">
      <w:pPr>
        <w:pStyle w:val="1"/>
        <w:tabs>
          <w:tab w:val="clear" w:pos="658"/>
          <w:tab w:val="num" w:pos="368"/>
          <w:tab w:val="num" w:pos="567"/>
          <w:tab w:val="left" w:pos="1134"/>
          <w:tab w:val="left" w:pos="1985"/>
          <w:tab w:val="left" w:pos="2835"/>
          <w:tab w:val="left" w:pos="9746"/>
        </w:tabs>
        <w:spacing w:before="200" w:after="40" w:line="360" w:lineRule="auto"/>
        <w:ind w:left="368" w:right="142" w:hanging="368"/>
        <w:rPr>
          <w:rFonts w:ascii="David" w:hAnsi="David"/>
        </w:rPr>
      </w:pPr>
      <w:r w:rsidRPr="000C1547">
        <w:rPr>
          <w:rFonts w:ascii="David" w:hAnsi="David"/>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מטעם ועדת המכרזים, ככל שיצאו. </w:t>
      </w:r>
    </w:p>
    <w:p w:rsidR="00431DFD" w:rsidRPr="000C1547" w:rsidRDefault="00431DFD" w:rsidP="005B3250">
      <w:pPr>
        <w:pStyle w:val="1"/>
        <w:tabs>
          <w:tab w:val="clear" w:pos="658"/>
          <w:tab w:val="num" w:pos="368"/>
          <w:tab w:val="num" w:pos="567"/>
          <w:tab w:val="left" w:pos="1134"/>
          <w:tab w:val="left" w:pos="1985"/>
          <w:tab w:val="left" w:pos="2835"/>
          <w:tab w:val="left" w:pos="9746"/>
        </w:tabs>
        <w:spacing w:before="200" w:after="40" w:line="360" w:lineRule="auto"/>
        <w:ind w:left="368" w:right="142" w:hanging="368"/>
        <w:rPr>
          <w:rFonts w:ascii="David" w:hAnsi="David"/>
        </w:rPr>
      </w:pPr>
      <w:r w:rsidRPr="000C1547">
        <w:rPr>
          <w:rFonts w:ascii="David" w:hAnsi="David"/>
          <w:rtl/>
        </w:rPr>
        <w:t>אין בהודעה זו כדי לשנות מהוראות מסמכי המכרז, אלא ככל ששינוי כזה נעשה במפורש.</w:t>
      </w:r>
    </w:p>
    <w:p w:rsidR="00366A47" w:rsidRPr="000C1547" w:rsidRDefault="00366A47" w:rsidP="005B3250">
      <w:pPr>
        <w:pStyle w:val="a7"/>
        <w:keepNext/>
        <w:keepLines/>
        <w:spacing w:before="240" w:after="120" w:line="360" w:lineRule="auto"/>
        <w:ind w:left="5040"/>
        <w:jc w:val="center"/>
        <w:rPr>
          <w:rFonts w:ascii="David" w:hAnsi="David" w:cs="David"/>
        </w:rPr>
      </w:pPr>
    </w:p>
    <w:p w:rsidR="00366A47" w:rsidRDefault="00B21AFE" w:rsidP="005B3250">
      <w:pPr>
        <w:pStyle w:val="a7"/>
        <w:keepNext/>
        <w:keepLines/>
        <w:spacing w:before="240" w:after="120" w:line="360" w:lineRule="auto"/>
        <w:ind w:left="5040"/>
        <w:jc w:val="center"/>
        <w:rPr>
          <w:rFonts w:ascii="David" w:hAnsi="David" w:cs="David"/>
          <w:rtl/>
        </w:rPr>
      </w:pPr>
      <w:r w:rsidRPr="00B21AFE">
        <w:rPr>
          <w:rFonts w:ascii="David" w:hAnsi="David" w:cs="David"/>
          <w:noProof/>
          <w:rtl/>
          <w:lang w:eastAsia="en-US"/>
        </w:rPr>
        <w:drawing>
          <wp:anchor distT="0" distB="0" distL="114300" distR="114300" simplePos="0" relativeHeight="251658240" behindDoc="1" locked="0" layoutInCell="1" allowOverlap="1">
            <wp:simplePos x="0" y="0"/>
            <wp:positionH relativeFrom="column">
              <wp:posOffset>647065</wp:posOffset>
            </wp:positionH>
            <wp:positionV relativeFrom="paragraph">
              <wp:posOffset>241300</wp:posOffset>
            </wp:positionV>
            <wp:extent cx="1524000" cy="1121352"/>
            <wp:effectExtent l="0" t="0" r="0" b="3175"/>
            <wp:wrapNone/>
            <wp:docPr id="2" name="תמונה 2" descr="C:\Users\dov\Desktop\חתימ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v\Desktop\חתימה.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0" cy="1121352"/>
                    </a:xfrm>
                    <a:prstGeom prst="rect">
                      <a:avLst/>
                    </a:prstGeom>
                    <a:noFill/>
                    <a:ln>
                      <a:noFill/>
                    </a:ln>
                  </pic:spPr>
                </pic:pic>
              </a:graphicData>
            </a:graphic>
            <wp14:sizeRelH relativeFrom="page">
              <wp14:pctWidth>0</wp14:pctWidth>
            </wp14:sizeRelH>
            <wp14:sizeRelV relativeFrom="page">
              <wp14:pctHeight>0</wp14:pctHeight>
            </wp14:sizeRelV>
          </wp:anchor>
        </w:drawing>
      </w:r>
      <w:r w:rsidR="00366A47" w:rsidRPr="000C1547">
        <w:rPr>
          <w:rFonts w:ascii="David" w:hAnsi="David" w:cs="David"/>
          <w:rtl/>
        </w:rPr>
        <w:t>בכבוד רב,</w:t>
      </w:r>
    </w:p>
    <w:p w:rsidR="000C1547" w:rsidRPr="000C1547" w:rsidRDefault="000C1547" w:rsidP="005B3250">
      <w:pPr>
        <w:pStyle w:val="a7"/>
        <w:keepNext/>
        <w:keepLines/>
        <w:spacing w:before="240" w:after="120" w:line="360" w:lineRule="auto"/>
        <w:ind w:left="5040"/>
        <w:jc w:val="center"/>
        <w:rPr>
          <w:rFonts w:ascii="David" w:hAnsi="David" w:cs="David"/>
          <w:rtl/>
        </w:rPr>
      </w:pPr>
      <w:bookmarkStart w:id="0" w:name="_GoBack"/>
    </w:p>
    <w:bookmarkEnd w:id="0"/>
    <w:p w:rsidR="000C1547" w:rsidRDefault="00B21AFE" w:rsidP="005B3250">
      <w:pPr>
        <w:pStyle w:val="a7"/>
        <w:keepNext/>
        <w:keepLines/>
        <w:spacing w:line="360" w:lineRule="auto"/>
        <w:ind w:left="5040"/>
        <w:jc w:val="center"/>
        <w:rPr>
          <w:rFonts w:ascii="David" w:hAnsi="David" w:cs="David"/>
          <w:rtl/>
        </w:rPr>
      </w:pPr>
      <w:r>
        <w:rPr>
          <w:rFonts w:ascii="David" w:hAnsi="David" w:cs="David" w:hint="cs"/>
          <w:rtl/>
        </w:rPr>
        <w:t>ד</w:t>
      </w:r>
      <w:r w:rsidR="000C1547">
        <w:rPr>
          <w:rFonts w:ascii="David" w:hAnsi="David" w:cs="David" w:hint="cs"/>
          <w:rtl/>
        </w:rPr>
        <w:t>ב הורוביץ</w:t>
      </w:r>
    </w:p>
    <w:p w:rsidR="00366A47" w:rsidRPr="000C1547" w:rsidRDefault="00366A47" w:rsidP="005B3250">
      <w:pPr>
        <w:pStyle w:val="a7"/>
        <w:keepNext/>
        <w:keepLines/>
        <w:spacing w:line="360" w:lineRule="auto"/>
        <w:ind w:left="5040"/>
        <w:jc w:val="center"/>
        <w:rPr>
          <w:rFonts w:ascii="David" w:hAnsi="David" w:cs="David"/>
          <w:rtl/>
        </w:rPr>
      </w:pPr>
      <w:r w:rsidRPr="000C1547">
        <w:rPr>
          <w:rFonts w:ascii="David" w:hAnsi="David" w:cs="David"/>
          <w:rtl/>
        </w:rPr>
        <w:t>מרכז ועדת המכרזים</w:t>
      </w:r>
    </w:p>
    <w:p w:rsidR="00366A47" w:rsidRPr="000C1547" w:rsidRDefault="00366A47" w:rsidP="005B3250">
      <w:pPr>
        <w:pStyle w:val="a7"/>
        <w:keepNext/>
        <w:keepLines/>
        <w:spacing w:line="360" w:lineRule="auto"/>
        <w:rPr>
          <w:rFonts w:ascii="David" w:hAnsi="David" w:cs="David"/>
          <w:rtl/>
        </w:rPr>
      </w:pPr>
    </w:p>
    <w:p w:rsidR="00366A47" w:rsidRPr="000C1547" w:rsidRDefault="00366A47" w:rsidP="005B3250">
      <w:pPr>
        <w:spacing w:line="360" w:lineRule="auto"/>
        <w:rPr>
          <w:rFonts w:ascii="David" w:hAnsi="David"/>
          <w:b/>
          <w:bCs/>
          <w:u w:val="single"/>
          <w:rtl/>
        </w:rPr>
      </w:pPr>
    </w:p>
    <w:p w:rsidR="00366A47" w:rsidRPr="000C1547" w:rsidRDefault="00366A47" w:rsidP="005B3250">
      <w:pPr>
        <w:spacing w:line="360" w:lineRule="auto"/>
        <w:rPr>
          <w:rFonts w:ascii="David" w:hAnsi="David"/>
          <w:b/>
          <w:bCs/>
          <w:u w:val="single"/>
          <w:rtl/>
        </w:rPr>
      </w:pPr>
    </w:p>
    <w:p w:rsidR="00366A47" w:rsidRPr="000C1547" w:rsidRDefault="00366A47" w:rsidP="005B3250">
      <w:pPr>
        <w:spacing w:line="360" w:lineRule="auto"/>
        <w:jc w:val="center"/>
        <w:rPr>
          <w:rFonts w:ascii="David" w:hAnsi="David"/>
          <w:b/>
          <w:bCs/>
          <w:u w:val="single"/>
          <w:rtl/>
        </w:rPr>
      </w:pPr>
    </w:p>
    <w:p w:rsidR="00366A47" w:rsidRPr="000C1547" w:rsidRDefault="00366A47" w:rsidP="000C1547">
      <w:pPr>
        <w:pStyle w:val="2"/>
        <w:numPr>
          <w:ilvl w:val="0"/>
          <w:numId w:val="0"/>
        </w:numPr>
        <w:spacing w:line="360" w:lineRule="auto"/>
        <w:ind w:left="-31"/>
        <w:jc w:val="left"/>
        <w:rPr>
          <w:rFonts w:ascii="David" w:hAnsi="David"/>
        </w:rPr>
      </w:pPr>
      <w:r w:rsidRPr="000C1547">
        <w:rPr>
          <w:rFonts w:ascii="David" w:hAnsi="David"/>
          <w:b/>
          <w:bCs/>
          <w:u w:val="single"/>
          <w:rtl/>
        </w:rPr>
        <w:lastRenderedPageBreak/>
        <w:t>נספח א' - שאלות שהועברו אל הועדה בכתב ותשובות ועדת המכרזים או מי מטעמה</w:t>
      </w:r>
    </w:p>
    <w:p w:rsidR="00E5049B" w:rsidRPr="000C1547" w:rsidRDefault="00E5049B" w:rsidP="005B3250">
      <w:pPr>
        <w:pStyle w:val="2"/>
        <w:numPr>
          <w:ilvl w:val="0"/>
          <w:numId w:val="0"/>
        </w:numPr>
        <w:spacing w:line="360" w:lineRule="auto"/>
        <w:ind w:left="1315" w:hanging="657"/>
        <w:jc w:val="left"/>
        <w:rPr>
          <w:rFonts w:ascii="David" w:hAnsi="David"/>
          <w:rtl/>
        </w:rPr>
      </w:pPr>
    </w:p>
    <w:tbl>
      <w:tblPr>
        <w:bidiVisual/>
        <w:tblW w:w="4996" w:type="pct"/>
        <w:tblInd w:w="-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4" w:type="dxa"/>
          <w:right w:w="94" w:type="dxa"/>
        </w:tblCellMar>
        <w:tblLook w:val="0020" w:firstRow="1" w:lastRow="0" w:firstColumn="0" w:lastColumn="0" w:noHBand="0" w:noVBand="0"/>
      </w:tblPr>
      <w:tblGrid>
        <w:gridCol w:w="563"/>
        <w:gridCol w:w="1098"/>
        <w:gridCol w:w="841"/>
        <w:gridCol w:w="3702"/>
        <w:gridCol w:w="3245"/>
      </w:tblGrid>
      <w:tr w:rsidR="00D34C7C" w:rsidRPr="000C1547" w:rsidTr="00FB3C61">
        <w:trPr>
          <w:cantSplit/>
          <w:tblHeader/>
        </w:trPr>
        <w:tc>
          <w:tcPr>
            <w:tcW w:w="298" w:type="pct"/>
            <w:tcBorders>
              <w:bottom w:val="single" w:sz="4" w:space="0" w:color="auto"/>
            </w:tcBorders>
            <w:shd w:val="clear" w:color="auto" w:fill="C0C0C0"/>
          </w:tcPr>
          <w:p w:rsidR="00D34C7C" w:rsidRPr="000C1547" w:rsidRDefault="00D34C7C" w:rsidP="005B3250">
            <w:pPr>
              <w:widowControl w:val="0"/>
              <w:spacing w:before="60" w:after="60" w:line="360" w:lineRule="auto"/>
              <w:rPr>
                <w:rFonts w:ascii="David" w:hAnsi="David"/>
                <w:b/>
                <w:bCs/>
                <w:rtl/>
              </w:rPr>
            </w:pPr>
            <w:r w:rsidRPr="000C1547">
              <w:rPr>
                <w:rFonts w:ascii="David" w:hAnsi="David"/>
                <w:b/>
                <w:bCs/>
                <w:rtl/>
              </w:rPr>
              <w:t>מס' סד'</w:t>
            </w:r>
          </w:p>
        </w:tc>
        <w:tc>
          <w:tcPr>
            <w:tcW w:w="581" w:type="pct"/>
            <w:tcBorders>
              <w:bottom w:val="single" w:sz="4" w:space="0" w:color="auto"/>
            </w:tcBorders>
            <w:shd w:val="clear" w:color="auto" w:fill="C0C0C0"/>
          </w:tcPr>
          <w:p w:rsidR="00D34C7C" w:rsidRPr="000C1547" w:rsidRDefault="00D34C7C" w:rsidP="005B3250">
            <w:pPr>
              <w:widowControl w:val="0"/>
              <w:spacing w:before="60" w:after="60" w:line="360" w:lineRule="auto"/>
              <w:jc w:val="center"/>
              <w:rPr>
                <w:rFonts w:ascii="David" w:hAnsi="David"/>
                <w:b/>
                <w:bCs/>
                <w:rtl/>
              </w:rPr>
            </w:pPr>
            <w:r w:rsidRPr="000C1547">
              <w:rPr>
                <w:rFonts w:ascii="David" w:hAnsi="David"/>
                <w:b/>
                <w:bCs/>
                <w:rtl/>
              </w:rPr>
              <w:t>פרק</w:t>
            </w:r>
          </w:p>
        </w:tc>
        <w:tc>
          <w:tcPr>
            <w:tcW w:w="445" w:type="pct"/>
            <w:tcBorders>
              <w:bottom w:val="single" w:sz="4" w:space="0" w:color="auto"/>
            </w:tcBorders>
            <w:shd w:val="clear" w:color="auto" w:fill="C0C0C0"/>
          </w:tcPr>
          <w:p w:rsidR="00D34C7C" w:rsidRPr="000C1547" w:rsidRDefault="00D34C7C" w:rsidP="005B3250">
            <w:pPr>
              <w:widowControl w:val="0"/>
              <w:spacing w:before="60" w:after="60" w:line="360" w:lineRule="auto"/>
              <w:jc w:val="center"/>
              <w:rPr>
                <w:rFonts w:ascii="David" w:hAnsi="David"/>
                <w:b/>
                <w:bCs/>
                <w:rtl/>
              </w:rPr>
            </w:pPr>
            <w:r w:rsidRPr="000C1547">
              <w:rPr>
                <w:rFonts w:ascii="David" w:hAnsi="David"/>
                <w:b/>
                <w:bCs/>
                <w:rtl/>
              </w:rPr>
              <w:t>סעיף</w:t>
            </w:r>
          </w:p>
        </w:tc>
        <w:tc>
          <w:tcPr>
            <w:tcW w:w="1959" w:type="pct"/>
            <w:tcBorders>
              <w:bottom w:val="single" w:sz="4" w:space="0" w:color="auto"/>
            </w:tcBorders>
            <w:shd w:val="clear" w:color="auto" w:fill="C0C0C0"/>
          </w:tcPr>
          <w:p w:rsidR="00D34C7C" w:rsidRPr="000C1547" w:rsidRDefault="00D34C7C" w:rsidP="005B3250">
            <w:pPr>
              <w:widowControl w:val="0"/>
              <w:spacing w:before="60" w:after="60" w:line="360" w:lineRule="auto"/>
              <w:jc w:val="center"/>
              <w:rPr>
                <w:rFonts w:ascii="David" w:hAnsi="David"/>
                <w:b/>
                <w:bCs/>
                <w:rtl/>
              </w:rPr>
            </w:pPr>
            <w:r w:rsidRPr="000C1547">
              <w:rPr>
                <w:rFonts w:ascii="David" w:hAnsi="David"/>
                <w:b/>
                <w:bCs/>
                <w:rtl/>
              </w:rPr>
              <w:t>פירוט השאלה</w:t>
            </w:r>
          </w:p>
        </w:tc>
        <w:tc>
          <w:tcPr>
            <w:tcW w:w="1717" w:type="pct"/>
            <w:tcBorders>
              <w:bottom w:val="single" w:sz="4" w:space="0" w:color="auto"/>
            </w:tcBorders>
            <w:shd w:val="clear" w:color="auto" w:fill="C0C0C0"/>
          </w:tcPr>
          <w:p w:rsidR="00D34C7C" w:rsidRPr="000C1547" w:rsidRDefault="00D34C7C" w:rsidP="005B3250">
            <w:pPr>
              <w:widowControl w:val="0"/>
              <w:spacing w:before="60" w:after="60" w:line="360" w:lineRule="auto"/>
              <w:jc w:val="center"/>
              <w:rPr>
                <w:rFonts w:ascii="David" w:hAnsi="David"/>
                <w:b/>
                <w:bCs/>
                <w:rtl/>
              </w:rPr>
            </w:pPr>
            <w:r w:rsidRPr="000C1547">
              <w:rPr>
                <w:rFonts w:ascii="David" w:hAnsi="David"/>
                <w:b/>
                <w:bCs/>
                <w:rtl/>
              </w:rPr>
              <w:t>תשובות לשאלות ההבהרה</w:t>
            </w:r>
          </w:p>
        </w:tc>
      </w:tr>
      <w:tr w:rsidR="009D3151" w:rsidRPr="000C1547" w:rsidTr="006C3A83">
        <w:trPr>
          <w:cantSplit/>
        </w:trPr>
        <w:tc>
          <w:tcPr>
            <w:tcW w:w="298" w:type="pct"/>
          </w:tcPr>
          <w:p w:rsidR="009D3151" w:rsidRPr="000C1547" w:rsidRDefault="009D3151" w:rsidP="006C3A83">
            <w:pPr>
              <w:pStyle w:val="af0"/>
              <w:numPr>
                <w:ilvl w:val="0"/>
                <w:numId w:val="4"/>
              </w:numPr>
              <w:spacing w:line="360" w:lineRule="auto"/>
              <w:ind w:left="0" w:right="-412"/>
              <w:jc w:val="center"/>
              <w:rPr>
                <w:rFonts w:ascii="David" w:hAnsi="David" w:cs="David"/>
                <w:rtl/>
              </w:rPr>
            </w:pPr>
          </w:p>
        </w:tc>
        <w:tc>
          <w:tcPr>
            <w:tcW w:w="581" w:type="pct"/>
          </w:tcPr>
          <w:p w:rsidR="009D3151" w:rsidRPr="000C1547" w:rsidRDefault="009D3151" w:rsidP="006C3A83">
            <w:pPr>
              <w:spacing w:line="360" w:lineRule="auto"/>
              <w:jc w:val="both"/>
              <w:rPr>
                <w:rtl/>
              </w:rPr>
            </w:pPr>
            <w:r w:rsidRPr="000C1547">
              <w:rPr>
                <w:rFonts w:hint="cs"/>
                <w:rtl/>
              </w:rPr>
              <w:t xml:space="preserve">1 - </w:t>
            </w:r>
            <w:r w:rsidRPr="000C1547">
              <w:rPr>
                <w:rtl/>
              </w:rPr>
              <w:t>הזמנה להציע הצעות</w:t>
            </w:r>
          </w:p>
        </w:tc>
        <w:tc>
          <w:tcPr>
            <w:tcW w:w="445" w:type="pct"/>
          </w:tcPr>
          <w:p w:rsidR="009D3151" w:rsidRPr="000C1547" w:rsidRDefault="009D3151" w:rsidP="006C3A83">
            <w:pPr>
              <w:spacing w:line="360" w:lineRule="auto"/>
              <w:jc w:val="both"/>
              <w:rPr>
                <w:rtl/>
              </w:rPr>
            </w:pPr>
            <w:r w:rsidRPr="000C1547">
              <w:rPr>
                <w:rtl/>
              </w:rPr>
              <w:t>1.1.2</w:t>
            </w:r>
          </w:p>
        </w:tc>
        <w:tc>
          <w:tcPr>
            <w:tcW w:w="1959" w:type="pct"/>
          </w:tcPr>
          <w:p w:rsidR="009D3151" w:rsidRPr="000C1547" w:rsidRDefault="009D3151" w:rsidP="006C3A83">
            <w:pPr>
              <w:spacing w:line="360" w:lineRule="auto"/>
              <w:jc w:val="both"/>
            </w:pPr>
            <w:r w:rsidRPr="000C1547">
              <w:rPr>
                <w:rtl/>
              </w:rPr>
              <w:t xml:space="preserve">הגדרת "המערכת"- סיפא- מהמילים: "מתוצרת אותו יצרן". מבוקש להבהיר, כי ספקים המשתמשים בקבלן משנה קבוע לשם אספקת מערכות מחשוב לשם משלוח דואר אלקטרוני אינם מנועים מגישה למכרז. יובהר, כי מניעת גישה כאמור תמנע ספקים מהמובילים והגדולים בארץ בתחום נשוא המכרז מגישה אליו, דבר שיפגע שלא לצורך במזמין. </w:t>
            </w:r>
          </w:p>
          <w:p w:rsidR="009D3151" w:rsidRPr="000C1547" w:rsidRDefault="009D3151" w:rsidP="006C3A83">
            <w:pPr>
              <w:spacing w:line="360" w:lineRule="auto"/>
              <w:jc w:val="both"/>
              <w:rPr>
                <w:rtl/>
              </w:rPr>
            </w:pPr>
          </w:p>
        </w:tc>
        <w:tc>
          <w:tcPr>
            <w:tcW w:w="1717" w:type="pct"/>
            <w:shd w:val="clear" w:color="auto" w:fill="auto"/>
          </w:tcPr>
          <w:p w:rsidR="009D3151" w:rsidRPr="000C1547" w:rsidRDefault="009D3151" w:rsidP="006C3A83">
            <w:pPr>
              <w:spacing w:line="360" w:lineRule="auto"/>
              <w:jc w:val="both"/>
              <w:rPr>
                <w:rtl/>
              </w:rPr>
            </w:pPr>
            <w:r w:rsidRPr="000C1547">
              <w:rPr>
                <w:rFonts w:hint="cs"/>
                <w:rtl/>
              </w:rPr>
              <w:t>מקובל.</w:t>
            </w:r>
          </w:p>
          <w:p w:rsidR="009D3151" w:rsidRPr="000C1547" w:rsidRDefault="009D3151" w:rsidP="006C3A83">
            <w:pPr>
              <w:spacing w:line="360" w:lineRule="auto"/>
              <w:jc w:val="both"/>
              <w:rPr>
                <w:rtl/>
              </w:rPr>
            </w:pPr>
            <w:r w:rsidRPr="000C1547">
              <w:rPr>
                <w:rFonts w:hint="cs"/>
                <w:rtl/>
              </w:rPr>
              <w:t>הגדרת מערכת בסעיף 1.1.2 תתוקן בהתאם לנוסח הבא:</w:t>
            </w:r>
          </w:p>
          <w:p w:rsidR="009D3151" w:rsidRPr="000C1547" w:rsidRDefault="009D3151" w:rsidP="006C3A83">
            <w:pPr>
              <w:spacing w:line="360" w:lineRule="auto"/>
              <w:jc w:val="both"/>
            </w:pPr>
            <w:r w:rsidRPr="000C1547">
              <w:rPr>
                <w:rFonts w:hint="cs"/>
                <w:rtl/>
              </w:rPr>
              <w:t>"</w:t>
            </w:r>
            <w:r w:rsidRPr="000C1547">
              <w:rPr>
                <w:rtl/>
              </w:rPr>
              <w:t xml:space="preserve">מערכת המוצעת על ידי המציע המבוססת על מוצר מדף אחד </w:t>
            </w:r>
            <w:r w:rsidRPr="000C1547">
              <w:rPr>
                <w:rFonts w:hint="cs"/>
                <w:rtl/>
              </w:rPr>
              <w:t xml:space="preserve">או יותר, </w:t>
            </w:r>
            <w:r w:rsidRPr="000C1547">
              <w:rPr>
                <w:rtl/>
              </w:rPr>
              <w:t xml:space="preserve">להפצת מסרונים ודיוורים הכוללת בין השאר תת מערכת </w:t>
            </w:r>
            <w:r w:rsidRPr="000C1547">
              <w:t>SMS</w:t>
            </w:r>
            <w:r w:rsidRPr="000C1547">
              <w:rPr>
                <w:rtl/>
              </w:rPr>
              <w:t xml:space="preserve"> לשליחת מסרונים, תת מערכת להפצת דיוורים, תת מערכת דפי נחיתה ותת מערכת סקרים. יודגש כי המערכת על כל תת מערכותיה תהיה מערכת אינטגרטיבית</w:t>
            </w:r>
            <w:r w:rsidRPr="000C1547">
              <w:rPr>
                <w:rFonts w:hint="cs"/>
                <w:rtl/>
              </w:rPr>
              <w:t>."</w:t>
            </w:r>
          </w:p>
        </w:tc>
      </w:tr>
      <w:tr w:rsidR="002D2328" w:rsidRPr="000C1547" w:rsidTr="00FB3C61">
        <w:trPr>
          <w:cantSplit/>
        </w:trPr>
        <w:tc>
          <w:tcPr>
            <w:tcW w:w="298" w:type="pct"/>
          </w:tcPr>
          <w:p w:rsidR="002D2328" w:rsidRPr="000C1547" w:rsidRDefault="002D2328" w:rsidP="005B3250">
            <w:pPr>
              <w:pStyle w:val="af0"/>
              <w:numPr>
                <w:ilvl w:val="0"/>
                <w:numId w:val="4"/>
              </w:numPr>
              <w:spacing w:line="360" w:lineRule="auto"/>
              <w:ind w:left="0" w:right="-412"/>
              <w:jc w:val="center"/>
              <w:rPr>
                <w:rFonts w:ascii="David" w:hAnsi="David" w:cs="David"/>
                <w:rtl/>
              </w:rPr>
            </w:pPr>
          </w:p>
        </w:tc>
        <w:tc>
          <w:tcPr>
            <w:tcW w:w="581" w:type="pct"/>
          </w:tcPr>
          <w:p w:rsidR="002D2328" w:rsidRPr="000C1547" w:rsidRDefault="002D2328" w:rsidP="005B3250">
            <w:pPr>
              <w:spacing w:line="360" w:lineRule="auto"/>
              <w:jc w:val="center"/>
              <w:rPr>
                <w:rFonts w:ascii="David" w:hAnsi="David"/>
                <w:rtl/>
              </w:rPr>
            </w:pPr>
            <w:r w:rsidRPr="000C1547">
              <w:rPr>
                <w:rFonts w:ascii="David" w:hAnsi="David" w:hint="cs"/>
                <w:rtl/>
              </w:rPr>
              <w:t>1</w:t>
            </w:r>
            <w:r w:rsidR="0090136D" w:rsidRPr="000C1547">
              <w:rPr>
                <w:rFonts w:ascii="David" w:hAnsi="David" w:hint="cs"/>
                <w:rtl/>
              </w:rPr>
              <w:t xml:space="preserve">- </w:t>
            </w:r>
            <w:r w:rsidR="0090136D" w:rsidRPr="000C1547">
              <w:rPr>
                <w:rtl/>
              </w:rPr>
              <w:t>הזמנה להציע הצעות</w:t>
            </w:r>
          </w:p>
        </w:tc>
        <w:tc>
          <w:tcPr>
            <w:tcW w:w="445" w:type="pct"/>
          </w:tcPr>
          <w:p w:rsidR="002D2328" w:rsidRPr="000C1547" w:rsidRDefault="002D2328" w:rsidP="005B3250">
            <w:pPr>
              <w:spacing w:line="360" w:lineRule="auto"/>
              <w:jc w:val="center"/>
              <w:rPr>
                <w:rFonts w:ascii="David" w:hAnsi="David"/>
                <w:rtl/>
              </w:rPr>
            </w:pPr>
            <w:r w:rsidRPr="000C1547">
              <w:rPr>
                <w:rFonts w:ascii="David" w:hAnsi="David" w:hint="cs"/>
                <w:rtl/>
              </w:rPr>
              <w:t>1.4</w:t>
            </w:r>
            <w:r w:rsidR="004E0B84" w:rsidRPr="000C1547">
              <w:rPr>
                <w:rFonts w:ascii="David" w:hAnsi="David" w:hint="cs"/>
                <w:rtl/>
              </w:rPr>
              <w:t>, 1.6</w:t>
            </w:r>
          </w:p>
        </w:tc>
        <w:tc>
          <w:tcPr>
            <w:tcW w:w="1959" w:type="pct"/>
          </w:tcPr>
          <w:p w:rsidR="002D2328" w:rsidRPr="000C1547" w:rsidRDefault="002D2328" w:rsidP="005B3250">
            <w:pPr>
              <w:spacing w:line="360" w:lineRule="auto"/>
              <w:rPr>
                <w:rtl/>
              </w:rPr>
            </w:pPr>
            <w:r w:rsidRPr="000C1547">
              <w:rPr>
                <w:rFonts w:hint="cs"/>
                <w:rtl/>
              </w:rPr>
              <w:t>הבהרה יזומה</w:t>
            </w:r>
          </w:p>
        </w:tc>
        <w:tc>
          <w:tcPr>
            <w:tcW w:w="1717" w:type="pct"/>
            <w:shd w:val="clear" w:color="auto" w:fill="auto"/>
          </w:tcPr>
          <w:p w:rsidR="002D2328" w:rsidRPr="000C1547" w:rsidRDefault="004E0B84" w:rsidP="004E0B84">
            <w:pPr>
              <w:widowControl w:val="0"/>
              <w:spacing w:line="360" w:lineRule="auto"/>
              <w:jc w:val="both"/>
              <w:rPr>
                <w:rFonts w:ascii="David" w:hAnsi="David"/>
              </w:rPr>
            </w:pPr>
            <w:r w:rsidRPr="000C1547">
              <w:rPr>
                <w:rFonts w:ascii="David" w:hAnsi="David" w:hint="cs"/>
                <w:rtl/>
              </w:rPr>
              <w:t xml:space="preserve">נקבע בזאת </w:t>
            </w:r>
            <w:r w:rsidR="002D2328" w:rsidRPr="000C1547">
              <w:rPr>
                <w:rFonts w:ascii="David" w:hAnsi="David"/>
                <w:rtl/>
              </w:rPr>
              <w:t xml:space="preserve">מועד </w:t>
            </w:r>
            <w:r w:rsidRPr="000C1547">
              <w:rPr>
                <w:rFonts w:ascii="David" w:hAnsi="David" w:hint="cs"/>
                <w:rtl/>
              </w:rPr>
              <w:t>נוסף</w:t>
            </w:r>
            <w:r w:rsidRPr="000C1547">
              <w:rPr>
                <w:rFonts w:ascii="David" w:hAnsi="David"/>
                <w:rtl/>
              </w:rPr>
              <w:t xml:space="preserve"> </w:t>
            </w:r>
            <w:r w:rsidR="002D2328" w:rsidRPr="000C1547">
              <w:rPr>
                <w:rFonts w:ascii="David" w:hAnsi="David"/>
                <w:rtl/>
              </w:rPr>
              <w:t>למשלוח שאלות הבהרה על ידי המציעים</w:t>
            </w:r>
            <w:r w:rsidR="002D2328" w:rsidRPr="000C1547">
              <w:rPr>
                <w:rFonts w:ascii="David" w:hAnsi="David" w:hint="cs"/>
                <w:rtl/>
              </w:rPr>
              <w:t xml:space="preserve"> - </w:t>
            </w:r>
            <w:r w:rsidR="002D2328" w:rsidRPr="000C1547">
              <w:rPr>
                <w:rFonts w:ascii="David" w:hAnsi="David"/>
                <w:rtl/>
              </w:rPr>
              <w:t>07.3.2018</w:t>
            </w:r>
            <w:r w:rsidR="002D2328" w:rsidRPr="000C1547">
              <w:rPr>
                <w:rFonts w:ascii="David" w:hAnsi="David"/>
                <w:rtl/>
              </w:rPr>
              <w:tab/>
            </w:r>
            <w:r w:rsidR="002D2328" w:rsidRPr="000C1547">
              <w:rPr>
                <w:rFonts w:ascii="David" w:hAnsi="David" w:hint="cs"/>
                <w:rtl/>
              </w:rPr>
              <w:t xml:space="preserve">בשעה </w:t>
            </w:r>
            <w:r w:rsidR="002D2328" w:rsidRPr="000C1547">
              <w:rPr>
                <w:rFonts w:ascii="David" w:hAnsi="David"/>
                <w:rtl/>
              </w:rPr>
              <w:t>14:00</w:t>
            </w:r>
            <w:r w:rsidR="002D2328" w:rsidRPr="000C1547">
              <w:rPr>
                <w:rFonts w:ascii="David" w:hAnsi="David" w:hint="cs"/>
                <w:rtl/>
              </w:rPr>
              <w:t>.</w:t>
            </w:r>
          </w:p>
          <w:p w:rsidR="002D2328" w:rsidRPr="000C1547" w:rsidRDefault="002D2328" w:rsidP="002D2328">
            <w:pPr>
              <w:widowControl w:val="0"/>
              <w:spacing w:line="360" w:lineRule="auto"/>
              <w:jc w:val="both"/>
              <w:rPr>
                <w:rFonts w:ascii="David" w:hAnsi="David"/>
                <w:rtl/>
              </w:rPr>
            </w:pPr>
          </w:p>
        </w:tc>
      </w:tr>
      <w:tr w:rsidR="007C4141" w:rsidRPr="000C1547" w:rsidTr="00FB3C61">
        <w:trPr>
          <w:cantSplit/>
        </w:trPr>
        <w:tc>
          <w:tcPr>
            <w:tcW w:w="298" w:type="pct"/>
          </w:tcPr>
          <w:p w:rsidR="007C4141" w:rsidRPr="000C1547" w:rsidRDefault="007C4141" w:rsidP="005B3250">
            <w:pPr>
              <w:pStyle w:val="af0"/>
              <w:numPr>
                <w:ilvl w:val="0"/>
                <w:numId w:val="4"/>
              </w:numPr>
              <w:spacing w:line="360" w:lineRule="auto"/>
              <w:ind w:left="0" w:right="-412"/>
              <w:jc w:val="center"/>
              <w:rPr>
                <w:rFonts w:ascii="David" w:hAnsi="David" w:cs="David"/>
                <w:rtl/>
              </w:rPr>
            </w:pPr>
          </w:p>
        </w:tc>
        <w:tc>
          <w:tcPr>
            <w:tcW w:w="581" w:type="pct"/>
          </w:tcPr>
          <w:p w:rsidR="007C4141" w:rsidRPr="000C1547" w:rsidRDefault="005B3250" w:rsidP="005B3250">
            <w:pPr>
              <w:spacing w:line="360" w:lineRule="auto"/>
              <w:jc w:val="center"/>
              <w:rPr>
                <w:rFonts w:ascii="David" w:hAnsi="David"/>
                <w:rtl/>
              </w:rPr>
            </w:pPr>
            <w:r w:rsidRPr="000C1547">
              <w:rPr>
                <w:rFonts w:ascii="David" w:hAnsi="David" w:hint="cs"/>
                <w:rtl/>
              </w:rPr>
              <w:t>1</w:t>
            </w:r>
            <w:r w:rsidR="0090136D" w:rsidRPr="000C1547">
              <w:rPr>
                <w:rFonts w:ascii="David" w:hAnsi="David" w:hint="cs"/>
                <w:rtl/>
              </w:rPr>
              <w:t xml:space="preserve"> - </w:t>
            </w:r>
            <w:r w:rsidR="0090136D" w:rsidRPr="000C1547">
              <w:rPr>
                <w:rtl/>
              </w:rPr>
              <w:t>הזמנה להציע הצעות</w:t>
            </w:r>
          </w:p>
        </w:tc>
        <w:tc>
          <w:tcPr>
            <w:tcW w:w="445" w:type="pct"/>
          </w:tcPr>
          <w:p w:rsidR="007C4141" w:rsidRPr="000C1547" w:rsidRDefault="007C4141" w:rsidP="005B3250">
            <w:pPr>
              <w:spacing w:line="360" w:lineRule="auto"/>
              <w:jc w:val="center"/>
              <w:rPr>
                <w:rFonts w:ascii="David" w:hAnsi="David"/>
                <w:rtl/>
              </w:rPr>
            </w:pPr>
            <w:r w:rsidRPr="000C1547">
              <w:rPr>
                <w:rFonts w:ascii="David" w:hAnsi="David" w:hint="cs"/>
                <w:rtl/>
              </w:rPr>
              <w:t>2.1.3</w:t>
            </w:r>
          </w:p>
        </w:tc>
        <w:tc>
          <w:tcPr>
            <w:tcW w:w="1959" w:type="pct"/>
          </w:tcPr>
          <w:p w:rsidR="007C4141" w:rsidRPr="000C1547" w:rsidRDefault="007C4141" w:rsidP="005B3250">
            <w:pPr>
              <w:spacing w:line="360" w:lineRule="auto"/>
              <w:rPr>
                <w:rtl/>
              </w:rPr>
            </w:pPr>
            <w:r w:rsidRPr="000C1547">
              <w:rPr>
                <w:rFonts w:hint="cs"/>
                <w:rtl/>
              </w:rPr>
              <w:t>האם ניתן להוסיף לתנאי הסף להשתתפות במכרז:</w:t>
            </w:r>
          </w:p>
          <w:p w:rsidR="007C4141" w:rsidRPr="000C1547" w:rsidRDefault="007C4141" w:rsidP="005B3250">
            <w:pPr>
              <w:spacing w:line="360" w:lineRule="auto"/>
              <w:rPr>
                <w:rtl/>
              </w:rPr>
            </w:pPr>
            <w:r w:rsidRPr="000C1547">
              <w:rPr>
                <w:rFonts w:hint="cs"/>
                <w:rtl/>
              </w:rPr>
              <w:t xml:space="preserve">"בכל אחד קיימת תעבורה </w:t>
            </w:r>
            <w:proofErr w:type="spellStart"/>
            <w:r w:rsidRPr="000C1547">
              <w:rPr>
                <w:rFonts w:hint="cs"/>
                <w:rtl/>
              </w:rPr>
              <w:t>מינמאלית</w:t>
            </w:r>
            <w:proofErr w:type="spellEnd"/>
            <w:r w:rsidRPr="000C1547">
              <w:rPr>
                <w:rFonts w:hint="cs"/>
                <w:rtl/>
              </w:rPr>
              <w:t xml:space="preserve"> של ששה מיליון מסרונים </w:t>
            </w:r>
            <w:r w:rsidRPr="000C1547">
              <w:rPr>
                <w:rFonts w:hint="cs"/>
                <w:b/>
                <w:bCs/>
                <w:rtl/>
              </w:rPr>
              <w:t>או דיוורי מייל</w:t>
            </w:r>
            <w:r w:rsidRPr="000C1547">
              <w:rPr>
                <w:rFonts w:hint="cs"/>
                <w:rtl/>
              </w:rPr>
              <w:t xml:space="preserve"> </w:t>
            </w:r>
          </w:p>
          <w:p w:rsidR="007C4141" w:rsidRPr="000C1547" w:rsidRDefault="007C4141" w:rsidP="005B3250">
            <w:pPr>
              <w:spacing w:line="360" w:lineRule="auto"/>
              <w:rPr>
                <w:rtl/>
              </w:rPr>
            </w:pPr>
            <w:r w:rsidRPr="000C1547">
              <w:rPr>
                <w:rFonts w:hint="cs"/>
                <w:rtl/>
              </w:rPr>
              <w:t xml:space="preserve">כמו בתנאי הסף הבא בסעיף 2.1.4 </w:t>
            </w:r>
          </w:p>
          <w:p w:rsidR="007C4141" w:rsidRPr="000C1547" w:rsidRDefault="007C4141" w:rsidP="005B3250">
            <w:pPr>
              <w:spacing w:line="360" w:lineRule="auto"/>
              <w:jc w:val="center"/>
            </w:pPr>
          </w:p>
        </w:tc>
        <w:tc>
          <w:tcPr>
            <w:tcW w:w="1717" w:type="pct"/>
            <w:shd w:val="clear" w:color="auto" w:fill="auto"/>
          </w:tcPr>
          <w:p w:rsidR="007C4141" w:rsidRPr="000C1547" w:rsidRDefault="000C1547" w:rsidP="000C1547">
            <w:pPr>
              <w:widowControl w:val="0"/>
              <w:spacing w:line="360" w:lineRule="auto"/>
              <w:jc w:val="both"/>
              <w:rPr>
                <w:rFonts w:ascii="David" w:hAnsi="David"/>
              </w:rPr>
            </w:pPr>
            <w:r>
              <w:rPr>
                <w:rFonts w:ascii="David" w:hAnsi="David" w:hint="cs"/>
                <w:rtl/>
              </w:rPr>
              <w:t xml:space="preserve">מובהר בזאת כי </w:t>
            </w:r>
            <w:r w:rsidR="004E0B84" w:rsidRPr="000C1547">
              <w:rPr>
                <w:rFonts w:ascii="David" w:hAnsi="David" w:hint="cs"/>
                <w:rtl/>
              </w:rPr>
              <w:t xml:space="preserve">"מסרונים" לצורך סעיף </w:t>
            </w:r>
            <w:r>
              <w:rPr>
                <w:rFonts w:ascii="David" w:hAnsi="David" w:hint="cs"/>
                <w:rtl/>
              </w:rPr>
              <w:t>2.1.3 לפרק 1</w:t>
            </w:r>
            <w:r w:rsidRPr="000C1547">
              <w:rPr>
                <w:rFonts w:ascii="David" w:hAnsi="David" w:hint="cs"/>
                <w:rtl/>
              </w:rPr>
              <w:t xml:space="preserve"> </w:t>
            </w:r>
            <w:r w:rsidR="004E0B84" w:rsidRPr="000C1547">
              <w:rPr>
                <w:rFonts w:ascii="David" w:hAnsi="David" w:hint="cs"/>
                <w:rtl/>
              </w:rPr>
              <w:t xml:space="preserve">פירושו הודעות </w:t>
            </w:r>
            <w:r w:rsidR="007C4141" w:rsidRPr="000C1547">
              <w:rPr>
                <w:rFonts w:hint="cs"/>
              </w:rPr>
              <w:t>SMS</w:t>
            </w:r>
            <w:r w:rsidR="007C4141" w:rsidRPr="000C1547">
              <w:rPr>
                <w:rFonts w:hint="cs"/>
                <w:rtl/>
              </w:rPr>
              <w:t xml:space="preserve"> ו/או דיוורי</w:t>
            </w:r>
            <w:r w:rsidR="009D3151" w:rsidRPr="000C1547">
              <w:rPr>
                <w:rFonts w:hint="cs"/>
                <w:rtl/>
              </w:rPr>
              <w:t xml:space="preserve"> </w:t>
            </w:r>
            <w:r w:rsidR="007C4141" w:rsidRPr="000C1547">
              <w:rPr>
                <w:rFonts w:hint="cs"/>
                <w:rtl/>
              </w:rPr>
              <w:t>מייל</w:t>
            </w:r>
            <w:r w:rsidR="004E0B84" w:rsidRPr="000C1547">
              <w:rPr>
                <w:rFonts w:hint="cs"/>
                <w:rtl/>
              </w:rPr>
              <w:t>.</w:t>
            </w:r>
            <w:r w:rsidR="007C4141" w:rsidRPr="000C1547">
              <w:rPr>
                <w:rFonts w:hint="cs"/>
                <w:rtl/>
              </w:rPr>
              <w:t xml:space="preserve"> </w:t>
            </w:r>
          </w:p>
        </w:tc>
      </w:tr>
      <w:tr w:rsidR="007C4141" w:rsidRPr="000C1547" w:rsidTr="00FB3C61">
        <w:trPr>
          <w:cantSplit/>
        </w:trPr>
        <w:tc>
          <w:tcPr>
            <w:tcW w:w="298" w:type="pct"/>
          </w:tcPr>
          <w:p w:rsidR="007C4141" w:rsidRPr="000C1547" w:rsidRDefault="007C4141" w:rsidP="005B3250">
            <w:pPr>
              <w:pStyle w:val="af0"/>
              <w:numPr>
                <w:ilvl w:val="0"/>
                <w:numId w:val="4"/>
              </w:numPr>
              <w:spacing w:line="360" w:lineRule="auto"/>
              <w:ind w:left="0" w:right="-412"/>
              <w:jc w:val="center"/>
              <w:rPr>
                <w:rFonts w:ascii="David" w:hAnsi="David" w:cs="David"/>
                <w:rtl/>
              </w:rPr>
            </w:pPr>
          </w:p>
        </w:tc>
        <w:tc>
          <w:tcPr>
            <w:tcW w:w="581" w:type="pct"/>
          </w:tcPr>
          <w:p w:rsidR="007C4141" w:rsidRPr="000C1547" w:rsidRDefault="007C4141" w:rsidP="005B3250">
            <w:pPr>
              <w:spacing w:line="360" w:lineRule="auto"/>
              <w:jc w:val="center"/>
              <w:rPr>
                <w:rFonts w:ascii="David" w:hAnsi="David"/>
                <w:rtl/>
              </w:rPr>
            </w:pPr>
          </w:p>
        </w:tc>
        <w:tc>
          <w:tcPr>
            <w:tcW w:w="445" w:type="pct"/>
          </w:tcPr>
          <w:p w:rsidR="007C4141" w:rsidRPr="000C1547" w:rsidRDefault="007C4141" w:rsidP="005B3250">
            <w:pPr>
              <w:spacing w:line="360" w:lineRule="auto"/>
              <w:jc w:val="center"/>
              <w:rPr>
                <w:rFonts w:ascii="David" w:hAnsi="David"/>
                <w:rtl/>
              </w:rPr>
            </w:pPr>
          </w:p>
        </w:tc>
        <w:tc>
          <w:tcPr>
            <w:tcW w:w="1959" w:type="pct"/>
          </w:tcPr>
          <w:p w:rsidR="007C4141" w:rsidRPr="000C1547" w:rsidRDefault="007C4141" w:rsidP="005B3250">
            <w:pPr>
              <w:spacing w:line="360" w:lineRule="auto"/>
              <w:jc w:val="both"/>
              <w:rPr>
                <w:rFonts w:ascii="David" w:hAnsi="David"/>
                <w:highlight w:val="yellow"/>
                <w:rtl/>
              </w:rPr>
            </w:pPr>
            <w:r w:rsidRPr="000C1547">
              <w:rPr>
                <w:rFonts w:hint="cs"/>
                <w:rtl/>
              </w:rPr>
              <w:t xml:space="preserve">יש לנו אפשרות לעבוד ישירות מול מפעיל סלולרי או מול ספק </w:t>
            </w:r>
            <w:r w:rsidRPr="000C1547">
              <w:t>sms</w:t>
            </w:r>
            <w:r w:rsidRPr="000C1547">
              <w:rPr>
                <w:rFonts w:hint="cs"/>
                <w:rtl/>
              </w:rPr>
              <w:t xml:space="preserve"> מה שיאפשר לכם לעבוד מול כל ספק שירות </w:t>
            </w:r>
            <w:r w:rsidRPr="000C1547">
              <w:t>sms</w:t>
            </w:r>
            <w:r w:rsidRPr="000C1547">
              <w:rPr>
                <w:rFonts w:hint="cs"/>
                <w:rtl/>
              </w:rPr>
              <w:t xml:space="preserve"> שתבחרו - האם רלוונטי ?</w:t>
            </w:r>
          </w:p>
        </w:tc>
        <w:tc>
          <w:tcPr>
            <w:tcW w:w="1717" w:type="pct"/>
            <w:shd w:val="clear" w:color="auto" w:fill="auto"/>
          </w:tcPr>
          <w:p w:rsidR="007C4141" w:rsidRPr="000C1547" w:rsidRDefault="007C4141" w:rsidP="005B3250">
            <w:pPr>
              <w:widowControl w:val="0"/>
              <w:spacing w:line="360" w:lineRule="auto"/>
              <w:jc w:val="both"/>
              <w:rPr>
                <w:rFonts w:ascii="David" w:hAnsi="David"/>
                <w:rtl/>
              </w:rPr>
            </w:pPr>
            <w:r w:rsidRPr="000C1547">
              <w:rPr>
                <w:rFonts w:ascii="David" w:hAnsi="David" w:hint="cs"/>
                <w:rtl/>
              </w:rPr>
              <w:t>אין שינוי במסמכי המכרז.</w:t>
            </w:r>
          </w:p>
          <w:p w:rsidR="007C4141" w:rsidRPr="000C1547" w:rsidRDefault="007C4141" w:rsidP="004E0B84">
            <w:pPr>
              <w:widowControl w:val="0"/>
              <w:spacing w:line="360" w:lineRule="auto"/>
              <w:jc w:val="both"/>
              <w:rPr>
                <w:rFonts w:ascii="David" w:hAnsi="David"/>
              </w:rPr>
            </w:pPr>
            <w:r w:rsidRPr="000C1547">
              <w:rPr>
                <w:rFonts w:ascii="David" w:hAnsi="David" w:hint="cs"/>
                <w:rtl/>
              </w:rPr>
              <w:t>המציע רשאי להציע כל פתרון כל עוד עומד בדרישות תנאי הסף המפורט</w:t>
            </w:r>
            <w:r w:rsidR="004E0B84" w:rsidRPr="000C1547">
              <w:rPr>
                <w:rFonts w:ascii="David" w:hAnsi="David" w:hint="cs"/>
                <w:rtl/>
              </w:rPr>
              <w:t xml:space="preserve">ים במכרז, לרבות </w:t>
            </w:r>
            <w:r w:rsidRPr="000C1547">
              <w:rPr>
                <w:rFonts w:ascii="David" w:hAnsi="David" w:hint="cs"/>
                <w:rtl/>
              </w:rPr>
              <w:t xml:space="preserve"> סעיף 2.1.5 </w:t>
            </w:r>
            <w:r w:rsidR="004E0B84" w:rsidRPr="000C1547">
              <w:rPr>
                <w:rFonts w:ascii="David" w:hAnsi="David" w:hint="cs"/>
                <w:rtl/>
              </w:rPr>
              <w:t>לפרק 1</w:t>
            </w:r>
            <w:r w:rsidRPr="000C1547">
              <w:rPr>
                <w:rFonts w:ascii="David" w:hAnsi="David" w:hint="cs"/>
                <w:rtl/>
              </w:rPr>
              <w:t>.</w:t>
            </w:r>
          </w:p>
        </w:tc>
      </w:tr>
      <w:tr w:rsidR="005B3250" w:rsidRPr="000C1547" w:rsidTr="00FB3C61">
        <w:trPr>
          <w:cantSplit/>
        </w:trPr>
        <w:tc>
          <w:tcPr>
            <w:tcW w:w="298" w:type="pct"/>
          </w:tcPr>
          <w:p w:rsidR="005B3250" w:rsidRPr="000C1547" w:rsidRDefault="005B3250" w:rsidP="005B3250">
            <w:pPr>
              <w:pStyle w:val="af0"/>
              <w:numPr>
                <w:ilvl w:val="0"/>
                <w:numId w:val="4"/>
              </w:numPr>
              <w:spacing w:line="360" w:lineRule="auto"/>
              <w:ind w:left="0" w:right="-412"/>
              <w:jc w:val="center"/>
              <w:rPr>
                <w:rFonts w:ascii="David" w:hAnsi="David" w:cs="David"/>
                <w:rtl/>
              </w:rPr>
            </w:pPr>
          </w:p>
        </w:tc>
        <w:tc>
          <w:tcPr>
            <w:tcW w:w="581" w:type="pct"/>
          </w:tcPr>
          <w:p w:rsidR="005B3250" w:rsidRPr="000C1547" w:rsidRDefault="0059306E" w:rsidP="005B3250">
            <w:pPr>
              <w:spacing w:line="360" w:lineRule="auto"/>
              <w:jc w:val="both"/>
              <w:rPr>
                <w:rtl/>
              </w:rPr>
            </w:pPr>
            <w:r w:rsidRPr="000C1547">
              <w:rPr>
                <w:rFonts w:hint="cs"/>
                <w:rtl/>
              </w:rPr>
              <w:t>נספח א' לפרק 1</w:t>
            </w:r>
          </w:p>
        </w:tc>
        <w:tc>
          <w:tcPr>
            <w:tcW w:w="445" w:type="pct"/>
          </w:tcPr>
          <w:p w:rsidR="005B3250" w:rsidRPr="000C1547" w:rsidRDefault="005B3250" w:rsidP="005B3250">
            <w:pPr>
              <w:spacing w:line="360" w:lineRule="auto"/>
              <w:jc w:val="both"/>
              <w:rPr>
                <w:rtl/>
              </w:rPr>
            </w:pPr>
            <w:r w:rsidRPr="000C1547">
              <w:rPr>
                <w:rtl/>
              </w:rPr>
              <w:t>1.2 ג</w:t>
            </w:r>
          </w:p>
        </w:tc>
        <w:tc>
          <w:tcPr>
            <w:tcW w:w="1959" w:type="pct"/>
          </w:tcPr>
          <w:p w:rsidR="005B3250" w:rsidRPr="000C1547" w:rsidRDefault="005B3250" w:rsidP="005B3250">
            <w:pPr>
              <w:spacing w:line="360" w:lineRule="auto"/>
              <w:jc w:val="both"/>
              <w:rPr>
                <w:rtl/>
              </w:rPr>
            </w:pPr>
            <w:r w:rsidRPr="000C1547">
              <w:rPr>
                <w:rtl/>
              </w:rPr>
              <w:t>נבקש להבהיר את הדרישה באופן מפורט בצירוף דוגמ</w:t>
            </w:r>
            <w:r w:rsidRPr="000C1547">
              <w:rPr>
                <w:rFonts w:hint="cs"/>
                <w:rtl/>
              </w:rPr>
              <w:t>ה</w:t>
            </w:r>
            <w:r w:rsidRPr="000C1547">
              <w:rPr>
                <w:rtl/>
              </w:rPr>
              <w:t>.</w:t>
            </w:r>
          </w:p>
        </w:tc>
        <w:tc>
          <w:tcPr>
            <w:tcW w:w="1717" w:type="pct"/>
            <w:shd w:val="clear" w:color="auto" w:fill="auto"/>
          </w:tcPr>
          <w:p w:rsidR="005B3250" w:rsidRPr="000C1547" w:rsidRDefault="0059306E" w:rsidP="0059306E">
            <w:pPr>
              <w:spacing w:line="360" w:lineRule="auto"/>
              <w:jc w:val="both"/>
              <w:rPr>
                <w:rtl/>
              </w:rPr>
            </w:pPr>
            <w:r w:rsidRPr="000C1547">
              <w:rPr>
                <w:rFonts w:hint="cs"/>
                <w:rtl/>
              </w:rPr>
              <w:t xml:space="preserve">הדרישה: </w:t>
            </w:r>
            <w:r w:rsidR="0063147B" w:rsidRPr="000C1547">
              <w:rPr>
                <w:rFonts w:hint="cs"/>
                <w:rtl/>
              </w:rPr>
              <w:t xml:space="preserve">ג. </w:t>
            </w:r>
            <w:r w:rsidRPr="000C1547">
              <w:rPr>
                <w:rtl/>
              </w:rPr>
              <w:t>יכולת הגבלת תדירות שליחה לארגון/משתמש.</w:t>
            </w:r>
          </w:p>
          <w:p w:rsidR="0059306E" w:rsidRPr="000C1547" w:rsidRDefault="0059306E" w:rsidP="005B3250">
            <w:pPr>
              <w:spacing w:line="360" w:lineRule="auto"/>
              <w:jc w:val="both"/>
            </w:pPr>
            <w:r w:rsidRPr="000C1547">
              <w:rPr>
                <w:rFonts w:hint="cs"/>
                <w:rtl/>
              </w:rPr>
              <w:t xml:space="preserve">הבהרה: הדרישה מתייחסת לאפשרות במערכת להגביל משתמש רשום כך שיוכל להפיץ הודעות במערכת בתדירות מסויימת </w:t>
            </w:r>
            <w:r w:rsidRPr="000C1547">
              <w:rPr>
                <w:rtl/>
              </w:rPr>
              <w:t>–</w:t>
            </w:r>
            <w:r w:rsidRPr="000C1547">
              <w:rPr>
                <w:rFonts w:hint="cs"/>
                <w:rtl/>
              </w:rPr>
              <w:t xml:space="preserve"> לדוגמה: משתמש של משרד המשפטים המורשה להפיץ הודעות במערכת רק פעם אחת ביום.</w:t>
            </w:r>
          </w:p>
        </w:tc>
      </w:tr>
      <w:tr w:rsidR="005B3250" w:rsidRPr="000C1547" w:rsidTr="00FB3C61">
        <w:trPr>
          <w:cantSplit/>
        </w:trPr>
        <w:tc>
          <w:tcPr>
            <w:tcW w:w="298" w:type="pct"/>
          </w:tcPr>
          <w:p w:rsidR="005B3250" w:rsidRPr="000C1547" w:rsidRDefault="005B3250" w:rsidP="005B3250">
            <w:pPr>
              <w:pStyle w:val="af0"/>
              <w:numPr>
                <w:ilvl w:val="0"/>
                <w:numId w:val="4"/>
              </w:numPr>
              <w:spacing w:line="360" w:lineRule="auto"/>
              <w:ind w:left="0" w:right="-412"/>
              <w:jc w:val="center"/>
              <w:rPr>
                <w:rFonts w:ascii="David" w:hAnsi="David" w:cs="David"/>
                <w:rtl/>
              </w:rPr>
            </w:pPr>
          </w:p>
        </w:tc>
        <w:tc>
          <w:tcPr>
            <w:tcW w:w="581" w:type="pct"/>
          </w:tcPr>
          <w:p w:rsidR="005B3250" w:rsidRPr="000C1547" w:rsidRDefault="0090136D" w:rsidP="005B3250">
            <w:pPr>
              <w:spacing w:line="360" w:lineRule="auto"/>
              <w:jc w:val="both"/>
              <w:rPr>
                <w:rtl/>
              </w:rPr>
            </w:pPr>
            <w:r w:rsidRPr="000C1547">
              <w:rPr>
                <w:rFonts w:hint="cs"/>
                <w:rtl/>
              </w:rPr>
              <w:t>נספח א' לפרק 1</w:t>
            </w:r>
          </w:p>
        </w:tc>
        <w:tc>
          <w:tcPr>
            <w:tcW w:w="445" w:type="pct"/>
          </w:tcPr>
          <w:p w:rsidR="005B3250" w:rsidRPr="000C1547" w:rsidRDefault="005B3250" w:rsidP="001716C4">
            <w:pPr>
              <w:spacing w:line="360" w:lineRule="auto"/>
              <w:jc w:val="both"/>
              <w:rPr>
                <w:rtl/>
              </w:rPr>
            </w:pPr>
            <w:r w:rsidRPr="000C1547">
              <w:rPr>
                <w:rtl/>
              </w:rPr>
              <w:t>2 ו</w:t>
            </w:r>
          </w:p>
        </w:tc>
        <w:tc>
          <w:tcPr>
            <w:tcW w:w="1959" w:type="pct"/>
          </w:tcPr>
          <w:p w:rsidR="005B3250" w:rsidRPr="000C1547" w:rsidRDefault="005B3250" w:rsidP="005B3250">
            <w:pPr>
              <w:spacing w:line="360" w:lineRule="auto"/>
              <w:jc w:val="both"/>
              <w:rPr>
                <w:rtl/>
              </w:rPr>
            </w:pPr>
            <w:r w:rsidRPr="000C1547">
              <w:rPr>
                <w:rtl/>
              </w:rPr>
              <w:t>נבקש להבהיר את הדרישה.</w:t>
            </w:r>
          </w:p>
        </w:tc>
        <w:tc>
          <w:tcPr>
            <w:tcW w:w="1717" w:type="pct"/>
            <w:shd w:val="clear" w:color="auto" w:fill="auto"/>
          </w:tcPr>
          <w:p w:rsidR="005B3250" w:rsidRPr="000C1547" w:rsidRDefault="0063147B" w:rsidP="005B3250">
            <w:pPr>
              <w:spacing w:line="360" w:lineRule="auto"/>
              <w:jc w:val="both"/>
              <w:rPr>
                <w:rtl/>
              </w:rPr>
            </w:pPr>
            <w:r w:rsidRPr="000C1547">
              <w:rPr>
                <w:rFonts w:hint="cs"/>
                <w:rtl/>
              </w:rPr>
              <w:t xml:space="preserve">הדרישה: </w:t>
            </w:r>
            <w:r w:rsidRPr="000C1547">
              <w:rPr>
                <w:rtl/>
              </w:rPr>
              <w:t>ו. אפשרות המרת הודעת טקסט להודעה קולית והפצתה ל"טלפונים כשרים" (טלפונים אשר בשימוש יהודים חרדים)</w:t>
            </w:r>
          </w:p>
          <w:p w:rsidR="0063147B" w:rsidRPr="000C1547" w:rsidRDefault="0063147B" w:rsidP="005B3250">
            <w:pPr>
              <w:spacing w:line="360" w:lineRule="auto"/>
              <w:jc w:val="both"/>
            </w:pPr>
            <w:r w:rsidRPr="000C1547">
              <w:rPr>
                <w:rFonts w:hint="cs"/>
                <w:rtl/>
              </w:rPr>
              <w:t xml:space="preserve">הבהרה: </w:t>
            </w:r>
            <w:r w:rsidR="00154A5F" w:rsidRPr="000C1547">
              <w:rPr>
                <w:rFonts w:hint="cs"/>
                <w:rtl/>
              </w:rPr>
              <w:t xml:space="preserve">היות ולא ניתן להפיץ הודעות </w:t>
            </w:r>
            <w:r w:rsidR="00154A5F" w:rsidRPr="000C1547">
              <w:rPr>
                <w:rFonts w:hint="cs"/>
              </w:rPr>
              <w:t>SMS</w:t>
            </w:r>
            <w:r w:rsidR="00154A5F" w:rsidRPr="000C1547">
              <w:rPr>
                <w:rFonts w:hint="cs"/>
                <w:rtl/>
              </w:rPr>
              <w:t xml:space="preserve"> ב"טלפונים כשרים" אשר בשימוש על ידי המגזר החרדי, ניתן להמיר הודעת טקסט להודעה קולית והמערכת יוזמת התקשרות לנמען ומקריאה לו ההודעה בהתאם.</w:t>
            </w:r>
          </w:p>
        </w:tc>
      </w:tr>
      <w:tr w:rsidR="009D3151" w:rsidRPr="000C1547" w:rsidTr="006C3A83">
        <w:trPr>
          <w:cantSplit/>
        </w:trPr>
        <w:tc>
          <w:tcPr>
            <w:tcW w:w="298" w:type="pct"/>
          </w:tcPr>
          <w:p w:rsidR="009D3151" w:rsidRPr="000C1547" w:rsidRDefault="009D3151" w:rsidP="006C3A83">
            <w:pPr>
              <w:pStyle w:val="af0"/>
              <w:numPr>
                <w:ilvl w:val="0"/>
                <w:numId w:val="4"/>
              </w:numPr>
              <w:spacing w:line="360" w:lineRule="auto"/>
              <w:ind w:left="0" w:right="-412"/>
              <w:jc w:val="center"/>
              <w:rPr>
                <w:rFonts w:ascii="David" w:hAnsi="David" w:cs="David"/>
                <w:rtl/>
              </w:rPr>
            </w:pPr>
          </w:p>
        </w:tc>
        <w:tc>
          <w:tcPr>
            <w:tcW w:w="581" w:type="pct"/>
          </w:tcPr>
          <w:p w:rsidR="009D3151" w:rsidRPr="000C1547" w:rsidRDefault="009D3151" w:rsidP="006C3A83">
            <w:pPr>
              <w:spacing w:line="360" w:lineRule="auto"/>
              <w:jc w:val="both"/>
              <w:rPr>
                <w:rtl/>
              </w:rPr>
            </w:pPr>
            <w:r w:rsidRPr="000C1547">
              <w:rPr>
                <w:rFonts w:hint="cs"/>
                <w:rtl/>
              </w:rPr>
              <w:t>נספח א' לפרק 1</w:t>
            </w:r>
          </w:p>
        </w:tc>
        <w:tc>
          <w:tcPr>
            <w:tcW w:w="445" w:type="pct"/>
          </w:tcPr>
          <w:p w:rsidR="009D3151" w:rsidRPr="000C1547" w:rsidRDefault="009D3151" w:rsidP="006C3A83">
            <w:pPr>
              <w:spacing w:line="360" w:lineRule="auto"/>
              <w:jc w:val="both"/>
              <w:rPr>
                <w:rtl/>
              </w:rPr>
            </w:pPr>
            <w:r w:rsidRPr="000C1547">
              <w:rPr>
                <w:rtl/>
              </w:rPr>
              <w:t>1.4 ח</w:t>
            </w:r>
          </w:p>
        </w:tc>
        <w:tc>
          <w:tcPr>
            <w:tcW w:w="1959" w:type="pct"/>
          </w:tcPr>
          <w:p w:rsidR="009D3151" w:rsidRPr="000C1547" w:rsidRDefault="009D3151" w:rsidP="006C3A83">
            <w:pPr>
              <w:spacing w:line="360" w:lineRule="auto"/>
              <w:jc w:val="both"/>
              <w:rPr>
                <w:rtl/>
              </w:rPr>
            </w:pPr>
            <w:r w:rsidRPr="000C1547">
              <w:rPr>
                <w:rtl/>
              </w:rPr>
              <w:t>נבקש להבין את משמעות "תיוג"</w:t>
            </w:r>
            <w:r w:rsidRPr="000C1547">
              <w:rPr>
                <w:rFonts w:hint="cs"/>
                <w:rtl/>
              </w:rPr>
              <w:t>.</w:t>
            </w:r>
          </w:p>
        </w:tc>
        <w:tc>
          <w:tcPr>
            <w:tcW w:w="1717" w:type="pct"/>
            <w:shd w:val="clear" w:color="auto" w:fill="auto"/>
          </w:tcPr>
          <w:p w:rsidR="009D3151" w:rsidRPr="000C1547" w:rsidRDefault="009D3151" w:rsidP="006C3A83">
            <w:pPr>
              <w:spacing w:line="360" w:lineRule="auto"/>
              <w:jc w:val="both"/>
              <w:rPr>
                <w:rtl/>
              </w:rPr>
            </w:pPr>
            <w:r w:rsidRPr="000C1547">
              <w:rPr>
                <w:rFonts w:hint="cs"/>
                <w:rtl/>
              </w:rPr>
              <w:t xml:space="preserve">הדרישה: </w:t>
            </w:r>
            <w:r w:rsidRPr="000C1547">
              <w:rPr>
                <w:rtl/>
              </w:rPr>
              <w:t xml:space="preserve">ח.      יכולת תיוג הודעות ( </w:t>
            </w:r>
            <w:r w:rsidRPr="000C1547">
              <w:t>Labels</w:t>
            </w:r>
            <w:r w:rsidRPr="000C1547">
              <w:rPr>
                <w:rtl/>
              </w:rPr>
              <w:t>).</w:t>
            </w:r>
          </w:p>
          <w:p w:rsidR="009D3151" w:rsidRPr="000C1547" w:rsidRDefault="009D3151" w:rsidP="006C3A83">
            <w:pPr>
              <w:spacing w:line="360" w:lineRule="auto"/>
              <w:jc w:val="both"/>
            </w:pPr>
            <w:r w:rsidRPr="000C1547">
              <w:rPr>
                <w:rFonts w:hint="cs"/>
                <w:rtl/>
              </w:rPr>
              <w:t>הבהרה: "תיוג" משמעו אפשרות לתייג ההודעה (להוסיף מאפיין) באמצעות מאפיינים שונים (מטא-דטה).</w:t>
            </w:r>
          </w:p>
        </w:tc>
      </w:tr>
      <w:tr w:rsidR="009D3151" w:rsidRPr="000C1547" w:rsidTr="00FB3C61">
        <w:trPr>
          <w:cantSplit/>
        </w:trPr>
        <w:tc>
          <w:tcPr>
            <w:tcW w:w="298" w:type="pct"/>
          </w:tcPr>
          <w:p w:rsidR="009D3151" w:rsidRPr="000C1547" w:rsidRDefault="009D3151" w:rsidP="009D3151">
            <w:pPr>
              <w:pStyle w:val="af0"/>
              <w:numPr>
                <w:ilvl w:val="0"/>
                <w:numId w:val="4"/>
              </w:numPr>
              <w:spacing w:line="360" w:lineRule="auto"/>
              <w:ind w:left="0" w:right="-412"/>
              <w:jc w:val="center"/>
              <w:rPr>
                <w:rFonts w:ascii="David" w:hAnsi="David" w:cs="David"/>
                <w:rtl/>
              </w:rPr>
            </w:pPr>
          </w:p>
        </w:tc>
        <w:tc>
          <w:tcPr>
            <w:tcW w:w="581" w:type="pct"/>
          </w:tcPr>
          <w:p w:rsidR="009D3151" w:rsidRPr="000C1547" w:rsidRDefault="009D3151" w:rsidP="009D3151">
            <w:pPr>
              <w:spacing w:line="360" w:lineRule="auto"/>
              <w:jc w:val="both"/>
              <w:rPr>
                <w:rtl/>
              </w:rPr>
            </w:pPr>
            <w:r w:rsidRPr="000C1547">
              <w:rPr>
                <w:rFonts w:hint="cs"/>
                <w:rtl/>
              </w:rPr>
              <w:t>נספח א' לפרק 1</w:t>
            </w:r>
          </w:p>
        </w:tc>
        <w:tc>
          <w:tcPr>
            <w:tcW w:w="445" w:type="pct"/>
          </w:tcPr>
          <w:p w:rsidR="009D3151" w:rsidRPr="000C1547" w:rsidRDefault="009D3151" w:rsidP="009D3151">
            <w:pPr>
              <w:spacing w:line="360" w:lineRule="auto"/>
              <w:jc w:val="both"/>
              <w:rPr>
                <w:rtl/>
              </w:rPr>
            </w:pPr>
            <w:r w:rsidRPr="000C1547">
              <w:rPr>
                <w:rtl/>
              </w:rPr>
              <w:t>2.1 ז</w:t>
            </w:r>
          </w:p>
        </w:tc>
        <w:tc>
          <w:tcPr>
            <w:tcW w:w="1959" w:type="pct"/>
          </w:tcPr>
          <w:p w:rsidR="009D3151" w:rsidRPr="000C1547" w:rsidRDefault="009D3151" w:rsidP="009D3151">
            <w:pPr>
              <w:spacing w:line="360" w:lineRule="auto"/>
              <w:jc w:val="both"/>
              <w:rPr>
                <w:rtl/>
              </w:rPr>
            </w:pPr>
            <w:r w:rsidRPr="000C1547">
              <w:rPr>
                <w:rtl/>
              </w:rPr>
              <w:t>נבקש להבהיר את הדרישה.</w:t>
            </w:r>
          </w:p>
        </w:tc>
        <w:tc>
          <w:tcPr>
            <w:tcW w:w="1717" w:type="pct"/>
            <w:shd w:val="clear" w:color="auto" w:fill="auto"/>
          </w:tcPr>
          <w:p w:rsidR="009D3151" w:rsidRPr="000C1547" w:rsidRDefault="009D3151" w:rsidP="009D3151">
            <w:pPr>
              <w:spacing w:line="360" w:lineRule="auto"/>
              <w:jc w:val="both"/>
            </w:pPr>
            <w:r w:rsidRPr="000C1547">
              <w:rPr>
                <w:rFonts w:hint="cs"/>
                <w:rtl/>
              </w:rPr>
              <w:t>אין סעיף מתאים</w:t>
            </w:r>
            <w:r w:rsidR="000C1547">
              <w:rPr>
                <w:rFonts w:hint="cs"/>
                <w:rtl/>
              </w:rPr>
              <w:t>.</w:t>
            </w:r>
          </w:p>
        </w:tc>
      </w:tr>
      <w:tr w:rsidR="005B3250" w:rsidRPr="000C1547" w:rsidTr="00FB3C61">
        <w:trPr>
          <w:cantSplit/>
        </w:trPr>
        <w:tc>
          <w:tcPr>
            <w:tcW w:w="298" w:type="pct"/>
          </w:tcPr>
          <w:p w:rsidR="005B3250" w:rsidRPr="000C1547" w:rsidRDefault="005B3250" w:rsidP="005B3250">
            <w:pPr>
              <w:pStyle w:val="af0"/>
              <w:numPr>
                <w:ilvl w:val="0"/>
                <w:numId w:val="4"/>
              </w:numPr>
              <w:spacing w:line="360" w:lineRule="auto"/>
              <w:ind w:left="0" w:right="-412"/>
              <w:jc w:val="center"/>
              <w:rPr>
                <w:rFonts w:ascii="David" w:hAnsi="David" w:cs="David"/>
                <w:rtl/>
              </w:rPr>
            </w:pPr>
          </w:p>
        </w:tc>
        <w:tc>
          <w:tcPr>
            <w:tcW w:w="581" w:type="pct"/>
          </w:tcPr>
          <w:p w:rsidR="005B3250" w:rsidRPr="000C1547" w:rsidRDefault="005B3250" w:rsidP="005B3250">
            <w:pPr>
              <w:spacing w:line="360" w:lineRule="auto"/>
              <w:jc w:val="both"/>
              <w:rPr>
                <w:rtl/>
              </w:rPr>
            </w:pPr>
            <w:r w:rsidRPr="000C1547">
              <w:rPr>
                <w:rtl/>
              </w:rPr>
              <w:t>2-מפרט תכולת השירותים</w:t>
            </w:r>
          </w:p>
        </w:tc>
        <w:tc>
          <w:tcPr>
            <w:tcW w:w="445" w:type="pct"/>
          </w:tcPr>
          <w:p w:rsidR="005B3250" w:rsidRPr="000C1547" w:rsidRDefault="005B3250" w:rsidP="005B3250">
            <w:pPr>
              <w:spacing w:line="360" w:lineRule="auto"/>
              <w:jc w:val="both"/>
              <w:rPr>
                <w:rtl/>
              </w:rPr>
            </w:pPr>
            <w:r w:rsidRPr="000C1547">
              <w:rPr>
                <w:rtl/>
              </w:rPr>
              <w:t>2.1.1א</w:t>
            </w:r>
          </w:p>
        </w:tc>
        <w:tc>
          <w:tcPr>
            <w:tcW w:w="1959" w:type="pct"/>
          </w:tcPr>
          <w:p w:rsidR="005B3250" w:rsidRPr="000C1547" w:rsidRDefault="005B3250" w:rsidP="005B3250">
            <w:pPr>
              <w:spacing w:line="360" w:lineRule="auto"/>
              <w:jc w:val="both"/>
              <w:rPr>
                <w:rtl/>
              </w:rPr>
            </w:pPr>
            <w:r w:rsidRPr="000C1547">
              <w:rPr>
                <w:rtl/>
              </w:rPr>
              <w:t>נבקש להבהיר את הדרישה ביחס למערכת- האם נדרשת כלל תצורת המערכת?, או שניתן להסתפק במאגר הנתונים בלבד.</w:t>
            </w:r>
          </w:p>
        </w:tc>
        <w:tc>
          <w:tcPr>
            <w:tcW w:w="1717" w:type="pct"/>
            <w:shd w:val="clear" w:color="auto" w:fill="auto"/>
          </w:tcPr>
          <w:p w:rsidR="005B3250" w:rsidRPr="000C1547" w:rsidRDefault="004F2198" w:rsidP="005B3250">
            <w:pPr>
              <w:widowControl w:val="0"/>
              <w:spacing w:line="360" w:lineRule="auto"/>
              <w:jc w:val="both"/>
              <w:rPr>
                <w:rtl/>
              </w:rPr>
            </w:pPr>
            <w:r w:rsidRPr="000C1547">
              <w:rPr>
                <w:rFonts w:hint="cs"/>
                <w:rtl/>
              </w:rPr>
              <w:t>אין שינוי במסמכי המכרז</w:t>
            </w:r>
            <w:r w:rsidR="0090136D" w:rsidRPr="000C1547">
              <w:rPr>
                <w:rFonts w:hint="cs"/>
                <w:rtl/>
              </w:rPr>
              <w:t>.</w:t>
            </w:r>
          </w:p>
          <w:p w:rsidR="004F2198" w:rsidRPr="000C1547" w:rsidRDefault="004F2198" w:rsidP="009C1E62">
            <w:pPr>
              <w:widowControl w:val="0"/>
              <w:spacing w:line="360" w:lineRule="auto"/>
              <w:jc w:val="both"/>
              <w:rPr>
                <w:rtl/>
              </w:rPr>
            </w:pPr>
            <w:r w:rsidRPr="000C1547">
              <w:rPr>
                <w:rFonts w:hint="cs"/>
                <w:rtl/>
              </w:rPr>
              <w:t xml:space="preserve">היה ומציע מעוניין בתשובה פרטנית, עליו לצרף התצורה המוצעת לשאלה </w:t>
            </w:r>
            <w:r w:rsidR="009C1E62" w:rsidRPr="000C1547">
              <w:rPr>
                <w:rFonts w:hint="cs"/>
                <w:rtl/>
              </w:rPr>
              <w:t xml:space="preserve">כך שניתן יהיה </w:t>
            </w:r>
            <w:r w:rsidRPr="000C1547">
              <w:rPr>
                <w:rFonts w:hint="cs"/>
                <w:rtl/>
              </w:rPr>
              <w:t>להתייחס לגבי אלו רכיבים נדרשים להתקנה מקומית ואילו יכולים להיות בענן.</w:t>
            </w:r>
          </w:p>
          <w:p w:rsidR="004F2198" w:rsidRPr="000C1547" w:rsidRDefault="004F2198" w:rsidP="0090136D">
            <w:pPr>
              <w:widowControl w:val="0"/>
              <w:spacing w:line="360" w:lineRule="auto"/>
              <w:jc w:val="both"/>
            </w:pPr>
            <w:r w:rsidRPr="000C1547">
              <w:rPr>
                <w:rFonts w:hint="cs"/>
                <w:rtl/>
              </w:rPr>
              <w:t>יודגש כי שרת המוצר ובסיס הנתונים יותקנו מקומית בחוות השרתים בממשל זמין</w:t>
            </w:r>
            <w:r w:rsidR="0090136D" w:rsidRPr="000C1547">
              <w:rPr>
                <w:rFonts w:hint="cs"/>
                <w:rtl/>
              </w:rPr>
              <w:t>,</w:t>
            </w:r>
            <w:r w:rsidRPr="000C1547">
              <w:rPr>
                <w:rFonts w:hint="cs"/>
                <w:rtl/>
              </w:rPr>
              <w:t xml:space="preserve"> </w:t>
            </w:r>
            <w:r w:rsidR="0090136D" w:rsidRPr="000C1547">
              <w:rPr>
                <w:rFonts w:hint="cs"/>
                <w:rtl/>
              </w:rPr>
              <w:t xml:space="preserve">אלא אם כן </w:t>
            </w:r>
            <w:r w:rsidRPr="000C1547">
              <w:rPr>
                <w:rFonts w:hint="cs"/>
                <w:rtl/>
              </w:rPr>
              <w:t>יורה המזמין אחרת.</w:t>
            </w:r>
          </w:p>
        </w:tc>
      </w:tr>
      <w:tr w:rsidR="005B3250" w:rsidRPr="000C1547" w:rsidTr="00FB3C61">
        <w:trPr>
          <w:cantSplit/>
        </w:trPr>
        <w:tc>
          <w:tcPr>
            <w:tcW w:w="298" w:type="pct"/>
          </w:tcPr>
          <w:p w:rsidR="005B3250" w:rsidRPr="000C1547" w:rsidRDefault="005B3250" w:rsidP="005B3250">
            <w:pPr>
              <w:pStyle w:val="af0"/>
              <w:numPr>
                <w:ilvl w:val="0"/>
                <w:numId w:val="4"/>
              </w:numPr>
              <w:spacing w:line="360" w:lineRule="auto"/>
              <w:ind w:left="0" w:right="-412"/>
              <w:jc w:val="center"/>
              <w:rPr>
                <w:rFonts w:ascii="David" w:hAnsi="David" w:cs="David"/>
                <w:rtl/>
              </w:rPr>
            </w:pPr>
          </w:p>
        </w:tc>
        <w:tc>
          <w:tcPr>
            <w:tcW w:w="581" w:type="pct"/>
          </w:tcPr>
          <w:p w:rsidR="005B3250" w:rsidRPr="000C1547" w:rsidRDefault="005B3250" w:rsidP="005B3250">
            <w:pPr>
              <w:spacing w:line="360" w:lineRule="auto"/>
              <w:jc w:val="both"/>
              <w:rPr>
                <w:rtl/>
              </w:rPr>
            </w:pPr>
            <w:r w:rsidRPr="000C1547">
              <w:rPr>
                <w:rtl/>
              </w:rPr>
              <w:t>2- מפרט תכולת השירותים</w:t>
            </w:r>
          </w:p>
        </w:tc>
        <w:tc>
          <w:tcPr>
            <w:tcW w:w="445" w:type="pct"/>
          </w:tcPr>
          <w:p w:rsidR="005B3250" w:rsidRPr="000C1547" w:rsidRDefault="005B3250" w:rsidP="005B3250">
            <w:pPr>
              <w:spacing w:line="360" w:lineRule="auto"/>
              <w:jc w:val="both"/>
              <w:rPr>
                <w:rtl/>
              </w:rPr>
            </w:pPr>
            <w:r w:rsidRPr="000C1547">
              <w:rPr>
                <w:rtl/>
              </w:rPr>
              <w:t>2.3.1 א</w:t>
            </w:r>
          </w:p>
        </w:tc>
        <w:tc>
          <w:tcPr>
            <w:tcW w:w="1959" w:type="pct"/>
          </w:tcPr>
          <w:p w:rsidR="005B3250" w:rsidRPr="000C1547" w:rsidRDefault="005B3250" w:rsidP="005B3250">
            <w:pPr>
              <w:spacing w:line="360" w:lineRule="auto"/>
              <w:jc w:val="both"/>
              <w:rPr>
                <w:rtl/>
              </w:rPr>
            </w:pPr>
            <w:r w:rsidRPr="000C1547">
              <w:rPr>
                <w:rtl/>
              </w:rPr>
              <w:t>נודה להסרת הדרישה, או כחלופה- להשאיר אותה כאופציונאלית ובכפוף לתמחור ייעודי עבור פתרון זה. בשים לב כי דרישה שכזו עלולה לייצר ניגוד ביחס לאמור בסעיף 3.1.4 בפרק זה.</w:t>
            </w:r>
          </w:p>
        </w:tc>
        <w:tc>
          <w:tcPr>
            <w:tcW w:w="1717" w:type="pct"/>
            <w:shd w:val="clear" w:color="auto" w:fill="auto"/>
          </w:tcPr>
          <w:p w:rsidR="005B3250" w:rsidRPr="000C1547" w:rsidRDefault="00BA6E94" w:rsidP="005B3250">
            <w:pPr>
              <w:widowControl w:val="0"/>
              <w:spacing w:line="360" w:lineRule="auto"/>
              <w:jc w:val="both"/>
              <w:rPr>
                <w:rtl/>
              </w:rPr>
            </w:pPr>
            <w:r w:rsidRPr="000C1547">
              <w:rPr>
                <w:rFonts w:hint="cs"/>
                <w:rtl/>
              </w:rPr>
              <w:t>אין שינוי במסמכי המכרז.</w:t>
            </w:r>
          </w:p>
          <w:p w:rsidR="00BA6E94" w:rsidRPr="000C1547" w:rsidRDefault="00BA6E94" w:rsidP="00BA6E94">
            <w:pPr>
              <w:widowControl w:val="0"/>
              <w:spacing w:line="360" w:lineRule="auto"/>
              <w:jc w:val="both"/>
            </w:pPr>
            <w:r w:rsidRPr="000C1547">
              <w:rPr>
                <w:rFonts w:hint="cs"/>
                <w:rtl/>
              </w:rPr>
              <w:t xml:space="preserve">יאמר כי אין ניגוד בדרישות </w:t>
            </w:r>
            <w:r w:rsidRPr="000C1547">
              <w:rPr>
                <w:rtl/>
              </w:rPr>
              <w:t>–</w:t>
            </w:r>
            <w:r w:rsidRPr="000C1547">
              <w:rPr>
                <w:rFonts w:hint="cs"/>
                <w:rtl/>
              </w:rPr>
              <w:t xml:space="preserve"> ראו סיפא סעיף 3.1.4</w:t>
            </w:r>
            <w:r w:rsidR="0090136D" w:rsidRPr="000C1547">
              <w:rPr>
                <w:rFonts w:hint="cs"/>
                <w:rtl/>
              </w:rPr>
              <w:t>.</w:t>
            </w:r>
          </w:p>
        </w:tc>
      </w:tr>
      <w:tr w:rsidR="005B3250" w:rsidRPr="000C1547" w:rsidTr="00FB3C61">
        <w:trPr>
          <w:cantSplit/>
        </w:trPr>
        <w:tc>
          <w:tcPr>
            <w:tcW w:w="298" w:type="pct"/>
          </w:tcPr>
          <w:p w:rsidR="005B3250" w:rsidRPr="000C1547" w:rsidRDefault="005B3250" w:rsidP="005B3250">
            <w:pPr>
              <w:pStyle w:val="af0"/>
              <w:numPr>
                <w:ilvl w:val="0"/>
                <w:numId w:val="4"/>
              </w:numPr>
              <w:spacing w:line="360" w:lineRule="auto"/>
              <w:ind w:left="0" w:right="-412"/>
              <w:jc w:val="center"/>
              <w:rPr>
                <w:rFonts w:ascii="David" w:hAnsi="David" w:cs="David"/>
                <w:rtl/>
              </w:rPr>
            </w:pPr>
          </w:p>
        </w:tc>
        <w:tc>
          <w:tcPr>
            <w:tcW w:w="581" w:type="pct"/>
          </w:tcPr>
          <w:p w:rsidR="005B3250" w:rsidRPr="000C1547" w:rsidRDefault="005B3250" w:rsidP="005B3250">
            <w:pPr>
              <w:spacing w:line="360" w:lineRule="auto"/>
              <w:jc w:val="both"/>
              <w:rPr>
                <w:rtl/>
              </w:rPr>
            </w:pPr>
            <w:r w:rsidRPr="000C1547">
              <w:rPr>
                <w:rtl/>
              </w:rPr>
              <w:t>2- מפרט תכולת השירותים</w:t>
            </w:r>
          </w:p>
        </w:tc>
        <w:tc>
          <w:tcPr>
            <w:tcW w:w="445" w:type="pct"/>
          </w:tcPr>
          <w:p w:rsidR="005B3250" w:rsidRPr="000C1547" w:rsidRDefault="005B3250" w:rsidP="005B3250">
            <w:pPr>
              <w:spacing w:line="360" w:lineRule="auto"/>
              <w:jc w:val="both"/>
              <w:rPr>
                <w:rtl/>
              </w:rPr>
            </w:pPr>
            <w:r w:rsidRPr="000C1547">
              <w:rPr>
                <w:rtl/>
              </w:rPr>
              <w:t>2.3.3 ד</w:t>
            </w:r>
          </w:p>
        </w:tc>
        <w:tc>
          <w:tcPr>
            <w:tcW w:w="1959" w:type="pct"/>
          </w:tcPr>
          <w:p w:rsidR="005B3250" w:rsidRPr="000C1547" w:rsidRDefault="005B3250" w:rsidP="005B3250">
            <w:pPr>
              <w:spacing w:line="360" w:lineRule="auto"/>
              <w:jc w:val="both"/>
              <w:rPr>
                <w:rtl/>
              </w:rPr>
            </w:pPr>
            <w:r w:rsidRPr="000C1547">
              <w:rPr>
                <w:rtl/>
              </w:rPr>
              <w:t>נודה להבהיר האם ניתן שהחיוויים יגיעו אל הספק ובמידת הצורך ועפ"י דרישה הם יועברו אל המזמין.</w:t>
            </w:r>
          </w:p>
        </w:tc>
        <w:tc>
          <w:tcPr>
            <w:tcW w:w="1717" w:type="pct"/>
            <w:shd w:val="clear" w:color="auto" w:fill="auto"/>
          </w:tcPr>
          <w:p w:rsidR="0053587C" w:rsidRPr="000C1547" w:rsidRDefault="0053587C" w:rsidP="0053587C">
            <w:pPr>
              <w:widowControl w:val="0"/>
              <w:spacing w:line="360" w:lineRule="auto"/>
              <w:jc w:val="both"/>
              <w:rPr>
                <w:rtl/>
              </w:rPr>
            </w:pPr>
            <w:r w:rsidRPr="000C1547">
              <w:rPr>
                <w:rFonts w:hint="cs"/>
                <w:rtl/>
              </w:rPr>
              <w:t>אין שינוי במסמכי המכרז.</w:t>
            </w:r>
          </w:p>
          <w:p w:rsidR="005B3250" w:rsidRPr="000C1547" w:rsidRDefault="005B3250" w:rsidP="005B3250">
            <w:pPr>
              <w:widowControl w:val="0"/>
              <w:spacing w:line="360" w:lineRule="auto"/>
              <w:jc w:val="both"/>
            </w:pPr>
          </w:p>
        </w:tc>
      </w:tr>
      <w:tr w:rsidR="005B3250" w:rsidRPr="000C1547" w:rsidTr="00FB3C61">
        <w:trPr>
          <w:cantSplit/>
        </w:trPr>
        <w:tc>
          <w:tcPr>
            <w:tcW w:w="298" w:type="pct"/>
          </w:tcPr>
          <w:p w:rsidR="005B3250" w:rsidRPr="000C1547" w:rsidRDefault="005B3250" w:rsidP="005B3250">
            <w:pPr>
              <w:pStyle w:val="af0"/>
              <w:numPr>
                <w:ilvl w:val="0"/>
                <w:numId w:val="4"/>
              </w:numPr>
              <w:spacing w:line="360" w:lineRule="auto"/>
              <w:ind w:left="0" w:right="-412"/>
              <w:jc w:val="center"/>
              <w:rPr>
                <w:rFonts w:ascii="David" w:hAnsi="David" w:cs="David"/>
                <w:rtl/>
              </w:rPr>
            </w:pPr>
          </w:p>
        </w:tc>
        <w:tc>
          <w:tcPr>
            <w:tcW w:w="581" w:type="pct"/>
          </w:tcPr>
          <w:p w:rsidR="005B3250" w:rsidRPr="000C1547" w:rsidRDefault="005B3250" w:rsidP="005B3250">
            <w:pPr>
              <w:spacing w:line="360" w:lineRule="auto"/>
              <w:jc w:val="both"/>
              <w:rPr>
                <w:rtl/>
              </w:rPr>
            </w:pPr>
            <w:r w:rsidRPr="000C1547">
              <w:rPr>
                <w:rFonts w:hint="cs"/>
                <w:rtl/>
              </w:rPr>
              <w:t>5- ההצעה הכספית</w:t>
            </w:r>
          </w:p>
        </w:tc>
        <w:tc>
          <w:tcPr>
            <w:tcW w:w="445" w:type="pct"/>
          </w:tcPr>
          <w:p w:rsidR="005B3250" w:rsidRPr="000C1547" w:rsidRDefault="005B3250" w:rsidP="005B3250">
            <w:pPr>
              <w:spacing w:line="360" w:lineRule="auto"/>
              <w:jc w:val="both"/>
              <w:rPr>
                <w:rtl/>
              </w:rPr>
            </w:pPr>
            <w:r w:rsidRPr="000C1547">
              <w:rPr>
                <w:rFonts w:hint="cs"/>
                <w:rtl/>
              </w:rPr>
              <w:t>4.7</w:t>
            </w:r>
          </w:p>
        </w:tc>
        <w:tc>
          <w:tcPr>
            <w:tcW w:w="1959" w:type="pct"/>
          </w:tcPr>
          <w:p w:rsidR="005B3250" w:rsidRPr="000C1547" w:rsidRDefault="005B3250" w:rsidP="005B3250">
            <w:pPr>
              <w:spacing w:line="360" w:lineRule="auto"/>
              <w:jc w:val="both"/>
              <w:rPr>
                <w:rtl/>
              </w:rPr>
            </w:pPr>
            <w:r w:rsidRPr="000C1547">
              <w:rPr>
                <w:rFonts w:hint="cs"/>
                <w:rtl/>
              </w:rPr>
              <w:t xml:space="preserve">יובהר, כי בהיעדר כל התחייבות לכמות מינימאלית ביחס למוצרים ו/או לשירותים, השפעה מיידית על כדאיות העסקה. אשר על כן, נודה להעברת כל נתוני היקפי הפעילות הקיימת של המזמין, ביחס לפעילותו מול הספק הקיים במהלך 36 החודשים האחרונים. אי העברת מידע זה, בהיעדר כל התחייבות לכמות מינימאלית, יש בה בכדי להשפיע ו/או לתת יתרון מהותי ומובהק לספק הקיים. </w:t>
            </w:r>
          </w:p>
        </w:tc>
        <w:tc>
          <w:tcPr>
            <w:tcW w:w="1717" w:type="pct"/>
            <w:shd w:val="clear" w:color="auto" w:fill="auto"/>
          </w:tcPr>
          <w:p w:rsidR="005B3250" w:rsidRPr="000C1547" w:rsidRDefault="00E10633" w:rsidP="005B3250">
            <w:pPr>
              <w:widowControl w:val="0"/>
              <w:spacing w:line="360" w:lineRule="auto"/>
              <w:jc w:val="both"/>
              <w:rPr>
                <w:rtl/>
              </w:rPr>
            </w:pPr>
            <w:r w:rsidRPr="000C1547">
              <w:rPr>
                <w:rFonts w:hint="cs"/>
                <w:rtl/>
              </w:rPr>
              <w:t>ה</w:t>
            </w:r>
            <w:r w:rsidR="0090136D" w:rsidRPr="000C1547">
              <w:rPr>
                <w:rFonts w:hint="cs"/>
                <w:rtl/>
              </w:rPr>
              <w:t>י</w:t>
            </w:r>
            <w:r w:rsidRPr="000C1547">
              <w:rPr>
                <w:rFonts w:hint="cs"/>
                <w:rtl/>
              </w:rPr>
              <w:t xml:space="preserve">קפי הפעילות הקיימת בשנה </w:t>
            </w:r>
            <w:proofErr w:type="spellStart"/>
            <w:r w:rsidR="00FB3C61" w:rsidRPr="000C1547">
              <w:rPr>
                <w:rFonts w:hint="cs"/>
                <w:rtl/>
              </w:rPr>
              <w:t>הקלנדרית</w:t>
            </w:r>
            <w:proofErr w:type="spellEnd"/>
            <w:r w:rsidRPr="000C1547">
              <w:rPr>
                <w:rFonts w:hint="cs"/>
                <w:rtl/>
              </w:rPr>
              <w:t xml:space="preserve"> האחרונה הם כ-:</w:t>
            </w:r>
          </w:p>
          <w:p w:rsidR="00E10633" w:rsidRPr="000C1547" w:rsidRDefault="00E10633" w:rsidP="005B3250">
            <w:pPr>
              <w:widowControl w:val="0"/>
              <w:spacing w:line="360" w:lineRule="auto"/>
              <w:jc w:val="both"/>
              <w:rPr>
                <w:rtl/>
              </w:rPr>
            </w:pPr>
            <w:r w:rsidRPr="000C1547">
              <w:rPr>
                <w:rFonts w:hint="cs"/>
                <w:rtl/>
              </w:rPr>
              <w:t xml:space="preserve">20 מיליון הודעות </w:t>
            </w:r>
            <w:r w:rsidRPr="000C1547">
              <w:rPr>
                <w:rFonts w:hint="cs"/>
              </w:rPr>
              <w:t>SMS</w:t>
            </w:r>
          </w:p>
          <w:p w:rsidR="00E10633" w:rsidRPr="000C1547" w:rsidRDefault="00E10633" w:rsidP="005B3250">
            <w:pPr>
              <w:widowControl w:val="0"/>
              <w:spacing w:line="360" w:lineRule="auto"/>
              <w:jc w:val="both"/>
              <w:rPr>
                <w:rtl/>
              </w:rPr>
            </w:pPr>
            <w:r w:rsidRPr="000C1547">
              <w:rPr>
                <w:rFonts w:hint="cs"/>
                <w:rtl/>
              </w:rPr>
              <w:t>20 מיליון הודעות דיוור</w:t>
            </w:r>
            <w:r w:rsidR="0090136D" w:rsidRPr="000C1547">
              <w:rPr>
                <w:rFonts w:hint="cs"/>
                <w:rtl/>
              </w:rPr>
              <w:t>.</w:t>
            </w:r>
          </w:p>
          <w:p w:rsidR="0090136D" w:rsidRPr="000C1547" w:rsidRDefault="0090136D" w:rsidP="005B3250">
            <w:pPr>
              <w:widowControl w:val="0"/>
              <w:spacing w:line="360" w:lineRule="auto"/>
              <w:jc w:val="both"/>
            </w:pPr>
            <w:r w:rsidRPr="000C1547">
              <w:rPr>
                <w:rFonts w:hint="cs"/>
                <w:rtl/>
              </w:rPr>
              <w:t>אין באמור כדי לחייב את המזמין להזמנת כמות מינימאלית או כל כמות שהיא מאת הספק הזוכה.</w:t>
            </w:r>
          </w:p>
        </w:tc>
      </w:tr>
    </w:tbl>
    <w:p w:rsidR="00FB3C61" w:rsidRPr="000C1547" w:rsidRDefault="00FB3C61" w:rsidP="00FB3C61">
      <w:pPr>
        <w:spacing w:after="200" w:line="360" w:lineRule="auto"/>
        <w:rPr>
          <w:rFonts w:cs="Arial"/>
          <w:b/>
          <w:bCs/>
          <w:u w:val="single"/>
        </w:rPr>
      </w:pPr>
    </w:p>
    <w:sectPr w:rsidR="00FB3C61" w:rsidRPr="000C1547" w:rsidSect="00443933">
      <w:headerReference w:type="default" r:id="rId9"/>
      <w:pgSz w:w="11906" w:h="16838"/>
      <w:pgMar w:top="1701" w:right="1418" w:bottom="1440" w:left="1021" w:header="709" w:footer="366"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343" w:rsidRDefault="00A27343">
      <w:r>
        <w:separator/>
      </w:r>
    </w:p>
  </w:endnote>
  <w:endnote w:type="continuationSeparator" w:id="0">
    <w:p w:rsidR="00A27343" w:rsidRDefault="00A273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altName w:val="?l?r ???"/>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343" w:rsidRDefault="00A27343">
      <w:r>
        <w:separator/>
      </w:r>
    </w:p>
  </w:footnote>
  <w:footnote w:type="continuationSeparator" w:id="0">
    <w:p w:rsidR="00A27343" w:rsidRDefault="00A273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05A2" w:rsidRDefault="000C1547" w:rsidP="00EC5645">
    <w:pPr>
      <w:ind w:right="284"/>
    </w:pPr>
    <w:r>
      <w:rPr>
        <w:noProof/>
        <w:lang w:eastAsia="en-US"/>
      </w:rPr>
      <w:drawing>
        <wp:anchor distT="0" distB="0" distL="114300" distR="114300" simplePos="0" relativeHeight="251679744" behindDoc="0" locked="0" layoutInCell="1" allowOverlap="1" wp14:anchorId="0BE5F9D7" wp14:editId="0859F1F8">
          <wp:simplePos x="0" y="0"/>
          <wp:positionH relativeFrom="column">
            <wp:posOffset>2085340</wp:posOffset>
          </wp:positionH>
          <wp:positionV relativeFrom="paragraph">
            <wp:posOffset>-411480</wp:posOffset>
          </wp:positionV>
          <wp:extent cx="2038350" cy="112750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112750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15C7"/>
    <w:multiLevelType w:val="hybridMultilevel"/>
    <w:tmpl w:val="3E92E0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3B1277"/>
    <w:multiLevelType w:val="hybridMultilevel"/>
    <w:tmpl w:val="2F02A706"/>
    <w:lvl w:ilvl="0" w:tplc="04090001">
      <w:start w:val="1"/>
      <w:numFmt w:val="bullet"/>
      <w:lvlText w:val=""/>
      <w:lvlJc w:val="left"/>
      <w:pPr>
        <w:ind w:left="972" w:hanging="360"/>
      </w:pPr>
      <w:rPr>
        <w:rFonts w:ascii="Symbol" w:hAnsi="Symbol" w:hint="default"/>
      </w:rPr>
    </w:lvl>
    <w:lvl w:ilvl="1" w:tplc="04090003" w:tentative="1">
      <w:start w:val="1"/>
      <w:numFmt w:val="bullet"/>
      <w:lvlText w:val="o"/>
      <w:lvlJc w:val="left"/>
      <w:pPr>
        <w:ind w:left="1692" w:hanging="360"/>
      </w:pPr>
      <w:rPr>
        <w:rFonts w:ascii="Courier New" w:hAnsi="Courier New" w:cs="Courier New" w:hint="default"/>
      </w:rPr>
    </w:lvl>
    <w:lvl w:ilvl="2" w:tplc="04090005" w:tentative="1">
      <w:start w:val="1"/>
      <w:numFmt w:val="bullet"/>
      <w:lvlText w:val=""/>
      <w:lvlJc w:val="left"/>
      <w:pPr>
        <w:ind w:left="2412" w:hanging="360"/>
      </w:pPr>
      <w:rPr>
        <w:rFonts w:ascii="Wingdings" w:hAnsi="Wingdings" w:hint="default"/>
      </w:rPr>
    </w:lvl>
    <w:lvl w:ilvl="3" w:tplc="04090001" w:tentative="1">
      <w:start w:val="1"/>
      <w:numFmt w:val="bullet"/>
      <w:lvlText w:val=""/>
      <w:lvlJc w:val="left"/>
      <w:pPr>
        <w:ind w:left="3132" w:hanging="360"/>
      </w:pPr>
      <w:rPr>
        <w:rFonts w:ascii="Symbol" w:hAnsi="Symbol" w:hint="default"/>
      </w:rPr>
    </w:lvl>
    <w:lvl w:ilvl="4" w:tplc="04090003" w:tentative="1">
      <w:start w:val="1"/>
      <w:numFmt w:val="bullet"/>
      <w:lvlText w:val="o"/>
      <w:lvlJc w:val="left"/>
      <w:pPr>
        <w:ind w:left="3852" w:hanging="360"/>
      </w:pPr>
      <w:rPr>
        <w:rFonts w:ascii="Courier New" w:hAnsi="Courier New" w:cs="Courier New" w:hint="default"/>
      </w:rPr>
    </w:lvl>
    <w:lvl w:ilvl="5" w:tplc="04090005" w:tentative="1">
      <w:start w:val="1"/>
      <w:numFmt w:val="bullet"/>
      <w:lvlText w:val=""/>
      <w:lvlJc w:val="left"/>
      <w:pPr>
        <w:ind w:left="4572" w:hanging="360"/>
      </w:pPr>
      <w:rPr>
        <w:rFonts w:ascii="Wingdings" w:hAnsi="Wingdings" w:hint="default"/>
      </w:rPr>
    </w:lvl>
    <w:lvl w:ilvl="6" w:tplc="04090001" w:tentative="1">
      <w:start w:val="1"/>
      <w:numFmt w:val="bullet"/>
      <w:lvlText w:val=""/>
      <w:lvlJc w:val="left"/>
      <w:pPr>
        <w:ind w:left="5292" w:hanging="360"/>
      </w:pPr>
      <w:rPr>
        <w:rFonts w:ascii="Symbol" w:hAnsi="Symbol" w:hint="default"/>
      </w:rPr>
    </w:lvl>
    <w:lvl w:ilvl="7" w:tplc="04090003" w:tentative="1">
      <w:start w:val="1"/>
      <w:numFmt w:val="bullet"/>
      <w:lvlText w:val="o"/>
      <w:lvlJc w:val="left"/>
      <w:pPr>
        <w:ind w:left="6012" w:hanging="360"/>
      </w:pPr>
      <w:rPr>
        <w:rFonts w:ascii="Courier New" w:hAnsi="Courier New" w:cs="Courier New" w:hint="default"/>
      </w:rPr>
    </w:lvl>
    <w:lvl w:ilvl="8" w:tplc="04090005" w:tentative="1">
      <w:start w:val="1"/>
      <w:numFmt w:val="bullet"/>
      <w:lvlText w:val=""/>
      <w:lvlJc w:val="left"/>
      <w:pPr>
        <w:ind w:left="6732" w:hanging="360"/>
      </w:pPr>
      <w:rPr>
        <w:rFonts w:ascii="Wingdings" w:hAnsi="Wingdings" w:hint="default"/>
      </w:rPr>
    </w:lvl>
  </w:abstractNum>
  <w:abstractNum w:abstractNumId="2" w15:restartNumberingAfterBreak="0">
    <w:nsid w:val="03F50CBE"/>
    <w:multiLevelType w:val="hybridMultilevel"/>
    <w:tmpl w:val="7E8887B0"/>
    <w:lvl w:ilvl="0" w:tplc="0A7217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DE77E1"/>
    <w:multiLevelType w:val="multilevel"/>
    <w:tmpl w:val="443878B8"/>
    <w:name w:val="BarNetParaNos"/>
    <w:lvl w:ilvl="0">
      <w:start w:val="1"/>
      <w:numFmt w:val="decimal"/>
      <w:pStyle w:val="1"/>
      <w:isLgl/>
      <w:lvlText w:val="%1."/>
      <w:lvlJc w:val="left"/>
      <w:pPr>
        <w:tabs>
          <w:tab w:val="num" w:pos="658"/>
        </w:tabs>
        <w:ind w:left="658" w:hanging="658"/>
      </w:pPr>
    </w:lvl>
    <w:lvl w:ilvl="1">
      <w:start w:val="1"/>
      <w:numFmt w:val="decimal"/>
      <w:pStyle w:val="2"/>
      <w:lvlText w:val="%1.%2."/>
      <w:lvlJc w:val="left"/>
      <w:pPr>
        <w:tabs>
          <w:tab w:val="num" w:pos="658"/>
        </w:tabs>
        <w:ind w:left="1315" w:hanging="657"/>
      </w:pPr>
    </w:lvl>
    <w:lvl w:ilvl="2">
      <w:start w:val="1"/>
      <w:numFmt w:val="decimal"/>
      <w:pStyle w:val="3"/>
      <w:lvlText w:val="%1.%2.%3."/>
      <w:lvlJc w:val="left"/>
      <w:pPr>
        <w:tabs>
          <w:tab w:val="num" w:pos="1315"/>
        </w:tabs>
        <w:ind w:left="1973" w:hanging="658"/>
      </w:pPr>
    </w:lvl>
    <w:lvl w:ilvl="3">
      <w:start w:val="1"/>
      <w:numFmt w:val="decimal"/>
      <w:pStyle w:val="4"/>
      <w:lvlText w:val="%1.%2.%3.%4."/>
      <w:lvlJc w:val="left"/>
      <w:pPr>
        <w:tabs>
          <w:tab w:val="num" w:pos="658"/>
        </w:tabs>
        <w:ind w:left="3198" w:hanging="1225"/>
      </w:pPr>
    </w:lvl>
    <w:lvl w:ilvl="4">
      <w:start w:val="1"/>
      <w:numFmt w:val="decimal"/>
      <w:pStyle w:val="5"/>
      <w:lvlText w:val="%1.%2.%3.%4.%5."/>
      <w:lvlJc w:val="left"/>
      <w:pPr>
        <w:tabs>
          <w:tab w:val="num" w:pos="709"/>
        </w:tabs>
        <w:ind w:left="3856" w:hanging="658"/>
      </w:pPr>
    </w:lvl>
    <w:lvl w:ilvl="5">
      <w:start w:val="1"/>
      <w:numFmt w:val="hebrew1"/>
      <w:pStyle w:val="6"/>
      <w:lvlText w:val="%6."/>
      <w:lvlJc w:val="left"/>
      <w:pPr>
        <w:tabs>
          <w:tab w:val="num" w:pos="709"/>
        </w:tabs>
        <w:ind w:left="4513" w:hanging="657"/>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4" w15:restartNumberingAfterBreak="0">
    <w:nsid w:val="10292D7B"/>
    <w:multiLevelType w:val="hybridMultilevel"/>
    <w:tmpl w:val="EB26C4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21437F6"/>
    <w:multiLevelType w:val="hybridMultilevel"/>
    <w:tmpl w:val="127EB76A"/>
    <w:lvl w:ilvl="0" w:tplc="12C695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B65164"/>
    <w:multiLevelType w:val="multilevel"/>
    <w:tmpl w:val="0409001F"/>
    <w:lvl w:ilvl="0">
      <w:start w:val="1"/>
      <w:numFmt w:val="decimal"/>
      <w:lvlText w:val="%1."/>
      <w:lvlJc w:val="left"/>
      <w:pPr>
        <w:ind w:left="3195"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515A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F5F43E5"/>
    <w:multiLevelType w:val="hybridMultilevel"/>
    <w:tmpl w:val="7B829BB6"/>
    <w:lvl w:ilvl="0" w:tplc="8DBA7D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AD766C"/>
    <w:multiLevelType w:val="hybridMultilevel"/>
    <w:tmpl w:val="BEC628C6"/>
    <w:lvl w:ilvl="0" w:tplc="04090001">
      <w:start w:val="1"/>
      <w:numFmt w:val="bullet"/>
      <w:lvlText w:val=""/>
      <w:lvlJc w:val="left"/>
      <w:pPr>
        <w:ind w:left="814" w:hanging="360"/>
      </w:pPr>
      <w:rPr>
        <w:rFonts w:ascii="Symbol" w:hAnsi="Symbol"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12" w15:restartNumberingAfterBreak="0">
    <w:nsid w:val="40037C5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48774B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8A36C42"/>
    <w:multiLevelType w:val="hybridMultilevel"/>
    <w:tmpl w:val="EF98337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52607EF7"/>
    <w:multiLevelType w:val="hybridMultilevel"/>
    <w:tmpl w:val="73E0E946"/>
    <w:lvl w:ilvl="0" w:tplc="110AEA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5D758C0"/>
    <w:multiLevelType w:val="hybridMultilevel"/>
    <w:tmpl w:val="D6B0CB48"/>
    <w:lvl w:ilvl="0" w:tplc="0DFAAD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390909"/>
    <w:multiLevelType w:val="hybridMultilevel"/>
    <w:tmpl w:val="D0060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55329"/>
    <w:multiLevelType w:val="hybridMultilevel"/>
    <w:tmpl w:val="2DDA7E32"/>
    <w:lvl w:ilvl="0" w:tplc="F7900F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9EE4419"/>
    <w:multiLevelType w:val="hybridMultilevel"/>
    <w:tmpl w:val="87287C26"/>
    <w:lvl w:ilvl="0" w:tplc="8DBA7D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B146695"/>
    <w:multiLevelType w:val="hybridMultilevel"/>
    <w:tmpl w:val="1F7C2BC4"/>
    <w:lvl w:ilvl="0" w:tplc="04090001">
      <w:start w:val="1"/>
      <w:numFmt w:val="bullet"/>
      <w:lvlText w:val=""/>
      <w:lvlJc w:val="left"/>
      <w:pPr>
        <w:tabs>
          <w:tab w:val="num" w:pos="720"/>
        </w:tabs>
        <w:ind w:left="720" w:hanging="360"/>
      </w:pPr>
      <w:rPr>
        <w:rFonts w:ascii="Symbol" w:hAnsi="Symbol" w:hint="default"/>
      </w:rPr>
    </w:lvl>
    <w:lvl w:ilvl="1" w:tplc="62FCDBB8">
      <w:start w:val="2"/>
      <w:numFmt w:val="bullet"/>
      <w:lvlText w:val="-"/>
      <w:lvlJc w:val="left"/>
      <w:pPr>
        <w:tabs>
          <w:tab w:val="num" w:pos="1440"/>
        </w:tabs>
        <w:ind w:left="1440" w:hanging="360"/>
      </w:pPr>
      <w:rPr>
        <w:rFonts w:ascii="Times New Roman" w:eastAsia="Times New Roman" w:hAnsi="Times New Roman" w:cs="David"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23" w15:restartNumberingAfterBreak="0">
    <w:nsid w:val="5F5C0D91"/>
    <w:multiLevelType w:val="hybridMultilevel"/>
    <w:tmpl w:val="3C0E72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4C475D"/>
    <w:multiLevelType w:val="hybridMultilevel"/>
    <w:tmpl w:val="F8C0A3FC"/>
    <w:lvl w:ilvl="0" w:tplc="C8B420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5A09BE"/>
    <w:multiLevelType w:val="hybridMultilevel"/>
    <w:tmpl w:val="DC7619D8"/>
    <w:lvl w:ilvl="0" w:tplc="91B433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7A3B8F"/>
    <w:multiLevelType w:val="hybridMultilevel"/>
    <w:tmpl w:val="5FB298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6872189B"/>
    <w:multiLevelType w:val="hybridMultilevel"/>
    <w:tmpl w:val="1D800BD0"/>
    <w:lvl w:ilvl="0" w:tplc="0409000F">
      <w:start w:val="1"/>
      <w:numFmt w:val="decimal"/>
      <w:lvlText w:val="%1."/>
      <w:lvlJc w:val="left"/>
      <w:pPr>
        <w:ind w:left="642" w:hanging="360"/>
      </w:pPr>
    </w:lvl>
    <w:lvl w:ilvl="1" w:tplc="04090019">
      <w:start w:val="1"/>
      <w:numFmt w:val="lowerLetter"/>
      <w:lvlText w:val="%2."/>
      <w:lvlJc w:val="left"/>
      <w:pPr>
        <w:ind w:left="1722" w:hanging="360"/>
      </w:pPr>
    </w:lvl>
    <w:lvl w:ilvl="2" w:tplc="0409001B">
      <w:start w:val="1"/>
      <w:numFmt w:val="lowerRoman"/>
      <w:lvlText w:val="%3."/>
      <w:lvlJc w:val="right"/>
      <w:pPr>
        <w:ind w:left="2442" w:hanging="180"/>
      </w:pPr>
    </w:lvl>
    <w:lvl w:ilvl="3" w:tplc="0409000F">
      <w:start w:val="1"/>
      <w:numFmt w:val="decimal"/>
      <w:lvlText w:val="%4."/>
      <w:lvlJc w:val="left"/>
      <w:pPr>
        <w:ind w:left="3162" w:hanging="360"/>
      </w:pPr>
    </w:lvl>
    <w:lvl w:ilvl="4" w:tplc="04090019">
      <w:start w:val="1"/>
      <w:numFmt w:val="lowerLetter"/>
      <w:lvlText w:val="%5."/>
      <w:lvlJc w:val="left"/>
      <w:pPr>
        <w:ind w:left="3882" w:hanging="360"/>
      </w:pPr>
    </w:lvl>
    <w:lvl w:ilvl="5" w:tplc="0409001B">
      <w:start w:val="1"/>
      <w:numFmt w:val="lowerRoman"/>
      <w:lvlText w:val="%6."/>
      <w:lvlJc w:val="right"/>
      <w:pPr>
        <w:ind w:left="4602" w:hanging="180"/>
      </w:pPr>
    </w:lvl>
    <w:lvl w:ilvl="6" w:tplc="0409000F">
      <w:start w:val="1"/>
      <w:numFmt w:val="decimal"/>
      <w:lvlText w:val="%7."/>
      <w:lvlJc w:val="left"/>
      <w:pPr>
        <w:ind w:left="5322" w:hanging="360"/>
      </w:pPr>
    </w:lvl>
    <w:lvl w:ilvl="7" w:tplc="04090019">
      <w:start w:val="1"/>
      <w:numFmt w:val="lowerLetter"/>
      <w:lvlText w:val="%8."/>
      <w:lvlJc w:val="left"/>
      <w:pPr>
        <w:ind w:left="6042" w:hanging="360"/>
      </w:pPr>
    </w:lvl>
    <w:lvl w:ilvl="8" w:tplc="0409001B">
      <w:start w:val="1"/>
      <w:numFmt w:val="lowerRoman"/>
      <w:lvlText w:val="%9."/>
      <w:lvlJc w:val="right"/>
      <w:pPr>
        <w:ind w:left="6762" w:hanging="180"/>
      </w:pPr>
    </w:lvl>
  </w:abstractNum>
  <w:abstractNum w:abstractNumId="28"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B70A20"/>
    <w:multiLevelType w:val="hybridMultilevel"/>
    <w:tmpl w:val="2E9C7738"/>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860385"/>
    <w:multiLevelType w:val="hybridMultilevel"/>
    <w:tmpl w:val="C40483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2B01359"/>
    <w:multiLevelType w:val="hybridMultilevel"/>
    <w:tmpl w:val="CC7423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4453DF"/>
    <w:multiLevelType w:val="multilevel"/>
    <w:tmpl w:val="8CD2C50A"/>
    <w:lvl w:ilvl="0">
      <w:start w:val="1"/>
      <w:numFmt w:val="decimal"/>
      <w:pStyle w:val="10"/>
      <w:lvlText w:val="%1."/>
      <w:lvlJc w:val="left"/>
      <w:pPr>
        <w:ind w:left="360" w:hanging="360"/>
      </w:pPr>
      <w:rPr>
        <w:rFonts w:hint="default"/>
        <w:b/>
        <w:bCs/>
        <w:sz w:val="36"/>
      </w:rPr>
    </w:lvl>
    <w:lvl w:ilvl="1">
      <w:start w:val="1"/>
      <w:numFmt w:val="decimal"/>
      <w:pStyle w:val="21"/>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3E279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613193B"/>
    <w:multiLevelType w:val="hybridMultilevel"/>
    <w:tmpl w:val="B93CBAB0"/>
    <w:lvl w:ilvl="0" w:tplc="F836D5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1B2AA9"/>
    <w:multiLevelType w:val="hybridMultilevel"/>
    <w:tmpl w:val="1D800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A4B6D19"/>
    <w:multiLevelType w:val="hybridMultilevel"/>
    <w:tmpl w:val="231C430E"/>
    <w:lvl w:ilvl="0" w:tplc="4DECB0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B327EE8"/>
    <w:multiLevelType w:val="multilevel"/>
    <w:tmpl w:val="0F10573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9" w15:restartNumberingAfterBreak="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15:restartNumberingAfterBreak="0">
    <w:nsid w:val="7DF1602E"/>
    <w:multiLevelType w:val="hybridMultilevel"/>
    <w:tmpl w:val="D3E8FB8C"/>
    <w:lvl w:ilvl="0" w:tplc="FBF6B1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9"/>
  </w:num>
  <w:num w:numId="4">
    <w:abstractNumId w:val="27"/>
  </w:num>
  <w:num w:numId="5">
    <w:abstractNumId w:val="21"/>
  </w:num>
  <w:num w:numId="6">
    <w:abstractNumId w:val="39"/>
  </w:num>
  <w:num w:numId="7">
    <w:abstractNumId w:val="38"/>
  </w:num>
  <w:num w:numId="8">
    <w:abstractNumId w:val="10"/>
  </w:num>
  <w:num w:numId="9">
    <w:abstractNumId w:val="36"/>
  </w:num>
  <w:num w:numId="10">
    <w:abstractNumId w:val="22"/>
  </w:num>
  <w:num w:numId="11">
    <w:abstractNumId w:val="13"/>
  </w:num>
  <w:num w:numId="12">
    <w:abstractNumId w:val="1"/>
  </w:num>
  <w:num w:numId="13">
    <w:abstractNumId w:val="12"/>
  </w:num>
  <w:num w:numId="14">
    <w:abstractNumId w:val="11"/>
  </w:num>
  <w:num w:numId="15">
    <w:abstractNumId w:val="34"/>
  </w:num>
  <w:num w:numId="16">
    <w:abstractNumId w:val="4"/>
  </w:num>
  <w:num w:numId="17">
    <w:abstractNumId w:val="14"/>
  </w:num>
  <w:num w:numId="18">
    <w:abstractNumId w:val="8"/>
  </w:num>
  <w:num w:numId="19">
    <w:abstractNumId w:val="30"/>
  </w:num>
  <w:num w:numId="20">
    <w:abstractNumId w:val="28"/>
  </w:num>
  <w:num w:numId="21">
    <w:abstractNumId w:val="16"/>
  </w:num>
  <w:num w:numId="22">
    <w:abstractNumId w:val="31"/>
  </w:num>
  <w:num w:numId="23">
    <w:abstractNumId w:val="29"/>
  </w:num>
  <w:num w:numId="24">
    <w:abstractNumId w:val="33"/>
  </w:num>
  <w:num w:numId="25">
    <w:abstractNumId w:val="7"/>
  </w:num>
  <w:num w:numId="26">
    <w:abstractNumId w:val="20"/>
  </w:num>
  <w:num w:numId="27">
    <w:abstractNumId w:val="19"/>
  </w:num>
  <w:num w:numId="28">
    <w:abstractNumId w:val="32"/>
  </w:num>
  <w:num w:numId="29">
    <w:abstractNumId w:val="23"/>
  </w:num>
  <w:num w:numId="30">
    <w:abstractNumId w:val="24"/>
  </w:num>
  <w:num w:numId="31">
    <w:abstractNumId w:val="25"/>
  </w:num>
  <w:num w:numId="32">
    <w:abstractNumId w:val="17"/>
  </w:num>
  <w:num w:numId="33">
    <w:abstractNumId w:val="15"/>
  </w:num>
  <w:num w:numId="34">
    <w:abstractNumId w:val="2"/>
  </w:num>
  <w:num w:numId="35">
    <w:abstractNumId w:val="0"/>
  </w:num>
  <w:num w:numId="36">
    <w:abstractNumId w:val="26"/>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num>
  <w:num w:numId="40">
    <w:abstractNumId w:val="6"/>
  </w:num>
  <w:num w:numId="41">
    <w:abstractNumId w:val="37"/>
  </w:num>
  <w:num w:numId="42">
    <w:abstractNumId w:val="40"/>
  </w:num>
  <w:num w:numId="43">
    <w:abstractNumId w:val="1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a3MDCwMDE3MzCyNLBU0lEKTi0uzszPAykwrgUAokUsmSwAAAA="/>
  </w:docVars>
  <w:rsids>
    <w:rsidRoot w:val="00366A47"/>
    <w:rsid w:val="00010AAD"/>
    <w:rsid w:val="00022096"/>
    <w:rsid w:val="0002613A"/>
    <w:rsid w:val="0002797D"/>
    <w:rsid w:val="000328D1"/>
    <w:rsid w:val="00036035"/>
    <w:rsid w:val="0005320A"/>
    <w:rsid w:val="00072C22"/>
    <w:rsid w:val="00074627"/>
    <w:rsid w:val="00085962"/>
    <w:rsid w:val="00087852"/>
    <w:rsid w:val="00094650"/>
    <w:rsid w:val="00096D76"/>
    <w:rsid w:val="000A2846"/>
    <w:rsid w:val="000A4DF3"/>
    <w:rsid w:val="000A50C6"/>
    <w:rsid w:val="000C1547"/>
    <w:rsid w:val="000D3E90"/>
    <w:rsid w:val="000E63BB"/>
    <w:rsid w:val="000F2DE0"/>
    <w:rsid w:val="000F5188"/>
    <w:rsid w:val="00131305"/>
    <w:rsid w:val="001347CF"/>
    <w:rsid w:val="00152E00"/>
    <w:rsid w:val="00154A5F"/>
    <w:rsid w:val="00156B6B"/>
    <w:rsid w:val="00164141"/>
    <w:rsid w:val="001716C4"/>
    <w:rsid w:val="00185518"/>
    <w:rsid w:val="0018783A"/>
    <w:rsid w:val="001A3CC7"/>
    <w:rsid w:val="001B2F55"/>
    <w:rsid w:val="001C3965"/>
    <w:rsid w:val="001C5283"/>
    <w:rsid w:val="001D2DF6"/>
    <w:rsid w:val="001D693B"/>
    <w:rsid w:val="001E7454"/>
    <w:rsid w:val="00202D3E"/>
    <w:rsid w:val="00205B9F"/>
    <w:rsid w:val="0020737F"/>
    <w:rsid w:val="002209D2"/>
    <w:rsid w:val="00224FDD"/>
    <w:rsid w:val="002431BF"/>
    <w:rsid w:val="002464DC"/>
    <w:rsid w:val="002531A9"/>
    <w:rsid w:val="00256428"/>
    <w:rsid w:val="002671BB"/>
    <w:rsid w:val="00287E9F"/>
    <w:rsid w:val="002952B8"/>
    <w:rsid w:val="002B2D10"/>
    <w:rsid w:val="002C3703"/>
    <w:rsid w:val="002D2328"/>
    <w:rsid w:val="002E4AC2"/>
    <w:rsid w:val="00303B7F"/>
    <w:rsid w:val="00304A9B"/>
    <w:rsid w:val="00307B1C"/>
    <w:rsid w:val="00320C53"/>
    <w:rsid w:val="0033587E"/>
    <w:rsid w:val="00345CFD"/>
    <w:rsid w:val="00351494"/>
    <w:rsid w:val="00351A57"/>
    <w:rsid w:val="00351FB1"/>
    <w:rsid w:val="00353667"/>
    <w:rsid w:val="00366A47"/>
    <w:rsid w:val="00370C1F"/>
    <w:rsid w:val="00382AF7"/>
    <w:rsid w:val="003A390C"/>
    <w:rsid w:val="003A4163"/>
    <w:rsid w:val="003B3751"/>
    <w:rsid w:val="003C4940"/>
    <w:rsid w:val="003C6FDD"/>
    <w:rsid w:val="0040077F"/>
    <w:rsid w:val="00430D9F"/>
    <w:rsid w:val="00431DFD"/>
    <w:rsid w:val="004347C7"/>
    <w:rsid w:val="0043723B"/>
    <w:rsid w:val="00443933"/>
    <w:rsid w:val="00450DE1"/>
    <w:rsid w:val="004530C3"/>
    <w:rsid w:val="004536C3"/>
    <w:rsid w:val="00454AFA"/>
    <w:rsid w:val="00456C37"/>
    <w:rsid w:val="00456F22"/>
    <w:rsid w:val="004601E8"/>
    <w:rsid w:val="004614EC"/>
    <w:rsid w:val="004721FD"/>
    <w:rsid w:val="00472947"/>
    <w:rsid w:val="004764EF"/>
    <w:rsid w:val="004801D6"/>
    <w:rsid w:val="0048099D"/>
    <w:rsid w:val="004841E1"/>
    <w:rsid w:val="00491A89"/>
    <w:rsid w:val="004A3E32"/>
    <w:rsid w:val="004B370E"/>
    <w:rsid w:val="004C4E63"/>
    <w:rsid w:val="004D2FFA"/>
    <w:rsid w:val="004E0B84"/>
    <w:rsid w:val="004E6EFA"/>
    <w:rsid w:val="004F2198"/>
    <w:rsid w:val="00500BC2"/>
    <w:rsid w:val="005028CC"/>
    <w:rsid w:val="00505FA2"/>
    <w:rsid w:val="00516B74"/>
    <w:rsid w:val="00523B2B"/>
    <w:rsid w:val="005247D3"/>
    <w:rsid w:val="00530297"/>
    <w:rsid w:val="00533132"/>
    <w:rsid w:val="0053587C"/>
    <w:rsid w:val="00543B1E"/>
    <w:rsid w:val="0055114A"/>
    <w:rsid w:val="00554712"/>
    <w:rsid w:val="00561ED5"/>
    <w:rsid w:val="005631B7"/>
    <w:rsid w:val="0057152D"/>
    <w:rsid w:val="00571A13"/>
    <w:rsid w:val="0057216C"/>
    <w:rsid w:val="005825C0"/>
    <w:rsid w:val="0059306E"/>
    <w:rsid w:val="00595611"/>
    <w:rsid w:val="005A23EB"/>
    <w:rsid w:val="005A3C6C"/>
    <w:rsid w:val="005A6550"/>
    <w:rsid w:val="005B3250"/>
    <w:rsid w:val="005D4EC9"/>
    <w:rsid w:val="005F4E90"/>
    <w:rsid w:val="005F5785"/>
    <w:rsid w:val="005F6F0E"/>
    <w:rsid w:val="00600984"/>
    <w:rsid w:val="00603C02"/>
    <w:rsid w:val="00623123"/>
    <w:rsid w:val="0063147B"/>
    <w:rsid w:val="00641A1C"/>
    <w:rsid w:val="006444A1"/>
    <w:rsid w:val="00646340"/>
    <w:rsid w:val="00677FA7"/>
    <w:rsid w:val="00684BFB"/>
    <w:rsid w:val="006A29DC"/>
    <w:rsid w:val="006A7162"/>
    <w:rsid w:val="006B11EB"/>
    <w:rsid w:val="006B224B"/>
    <w:rsid w:val="006B4F23"/>
    <w:rsid w:val="006B56E3"/>
    <w:rsid w:val="006D2241"/>
    <w:rsid w:val="006F5FC4"/>
    <w:rsid w:val="006F7A56"/>
    <w:rsid w:val="007055D0"/>
    <w:rsid w:val="0071097E"/>
    <w:rsid w:val="0071107C"/>
    <w:rsid w:val="00712267"/>
    <w:rsid w:val="00733DB6"/>
    <w:rsid w:val="00741A83"/>
    <w:rsid w:val="00742200"/>
    <w:rsid w:val="00743995"/>
    <w:rsid w:val="007557AD"/>
    <w:rsid w:val="007643B6"/>
    <w:rsid w:val="0077402B"/>
    <w:rsid w:val="007839FC"/>
    <w:rsid w:val="007875CA"/>
    <w:rsid w:val="007A5F54"/>
    <w:rsid w:val="007B47FD"/>
    <w:rsid w:val="007B7BFC"/>
    <w:rsid w:val="007C02F7"/>
    <w:rsid w:val="007C4141"/>
    <w:rsid w:val="007C588D"/>
    <w:rsid w:val="007C69BB"/>
    <w:rsid w:val="007D7D67"/>
    <w:rsid w:val="007E15F0"/>
    <w:rsid w:val="007F207F"/>
    <w:rsid w:val="007F25F2"/>
    <w:rsid w:val="007F3634"/>
    <w:rsid w:val="008004B7"/>
    <w:rsid w:val="00805785"/>
    <w:rsid w:val="00837E4A"/>
    <w:rsid w:val="00857618"/>
    <w:rsid w:val="00877B22"/>
    <w:rsid w:val="008858A8"/>
    <w:rsid w:val="0089760D"/>
    <w:rsid w:val="008A1A4E"/>
    <w:rsid w:val="008B043E"/>
    <w:rsid w:val="008B4571"/>
    <w:rsid w:val="008F1741"/>
    <w:rsid w:val="008F500B"/>
    <w:rsid w:val="0090136D"/>
    <w:rsid w:val="00914C20"/>
    <w:rsid w:val="009169B8"/>
    <w:rsid w:val="009207E9"/>
    <w:rsid w:val="00925C08"/>
    <w:rsid w:val="00933D13"/>
    <w:rsid w:val="00946685"/>
    <w:rsid w:val="009600CA"/>
    <w:rsid w:val="009758DE"/>
    <w:rsid w:val="0098025D"/>
    <w:rsid w:val="00987585"/>
    <w:rsid w:val="00992919"/>
    <w:rsid w:val="009A2077"/>
    <w:rsid w:val="009C1E62"/>
    <w:rsid w:val="009C3590"/>
    <w:rsid w:val="009C61EF"/>
    <w:rsid w:val="009C629F"/>
    <w:rsid w:val="009D087E"/>
    <w:rsid w:val="009D3151"/>
    <w:rsid w:val="009D41F2"/>
    <w:rsid w:val="009E1D35"/>
    <w:rsid w:val="009F3241"/>
    <w:rsid w:val="00A0448B"/>
    <w:rsid w:val="00A27343"/>
    <w:rsid w:val="00A4778D"/>
    <w:rsid w:val="00A56CAD"/>
    <w:rsid w:val="00A72E15"/>
    <w:rsid w:val="00AA7541"/>
    <w:rsid w:val="00AB45D5"/>
    <w:rsid w:val="00AC5980"/>
    <w:rsid w:val="00AE6904"/>
    <w:rsid w:val="00AE6C1A"/>
    <w:rsid w:val="00AF1408"/>
    <w:rsid w:val="00AF4951"/>
    <w:rsid w:val="00B174CC"/>
    <w:rsid w:val="00B21AFE"/>
    <w:rsid w:val="00B43F87"/>
    <w:rsid w:val="00B63B19"/>
    <w:rsid w:val="00B65EC3"/>
    <w:rsid w:val="00B66A11"/>
    <w:rsid w:val="00B67084"/>
    <w:rsid w:val="00B71A2E"/>
    <w:rsid w:val="00B805A2"/>
    <w:rsid w:val="00B87E50"/>
    <w:rsid w:val="00BA1C90"/>
    <w:rsid w:val="00BA2E09"/>
    <w:rsid w:val="00BA3275"/>
    <w:rsid w:val="00BA6E94"/>
    <w:rsid w:val="00BC3578"/>
    <w:rsid w:val="00BC7743"/>
    <w:rsid w:val="00BD2F49"/>
    <w:rsid w:val="00BD3459"/>
    <w:rsid w:val="00BD5B25"/>
    <w:rsid w:val="00BE01B1"/>
    <w:rsid w:val="00BF4912"/>
    <w:rsid w:val="00C2383C"/>
    <w:rsid w:val="00C24BEE"/>
    <w:rsid w:val="00C24FFD"/>
    <w:rsid w:val="00C26430"/>
    <w:rsid w:val="00C31DB2"/>
    <w:rsid w:val="00C33BAA"/>
    <w:rsid w:val="00C42B80"/>
    <w:rsid w:val="00C57184"/>
    <w:rsid w:val="00C61CFA"/>
    <w:rsid w:val="00C65726"/>
    <w:rsid w:val="00C77BC6"/>
    <w:rsid w:val="00C82C59"/>
    <w:rsid w:val="00C8631B"/>
    <w:rsid w:val="00C929DC"/>
    <w:rsid w:val="00CA4D7A"/>
    <w:rsid w:val="00CB5AC3"/>
    <w:rsid w:val="00CC04B9"/>
    <w:rsid w:val="00CC7214"/>
    <w:rsid w:val="00CE16C2"/>
    <w:rsid w:val="00CF4BDF"/>
    <w:rsid w:val="00D1365A"/>
    <w:rsid w:val="00D210A0"/>
    <w:rsid w:val="00D34C7C"/>
    <w:rsid w:val="00D371C8"/>
    <w:rsid w:val="00D40537"/>
    <w:rsid w:val="00D47210"/>
    <w:rsid w:val="00D50F90"/>
    <w:rsid w:val="00D72ADF"/>
    <w:rsid w:val="00D96E78"/>
    <w:rsid w:val="00DB3423"/>
    <w:rsid w:val="00DD350C"/>
    <w:rsid w:val="00DD3FF2"/>
    <w:rsid w:val="00DE0782"/>
    <w:rsid w:val="00DF5661"/>
    <w:rsid w:val="00E04224"/>
    <w:rsid w:val="00E10633"/>
    <w:rsid w:val="00E15D30"/>
    <w:rsid w:val="00E35286"/>
    <w:rsid w:val="00E4363B"/>
    <w:rsid w:val="00E5049B"/>
    <w:rsid w:val="00E5202E"/>
    <w:rsid w:val="00E61954"/>
    <w:rsid w:val="00E77CF3"/>
    <w:rsid w:val="00E82F7A"/>
    <w:rsid w:val="00E84B07"/>
    <w:rsid w:val="00E91A5E"/>
    <w:rsid w:val="00EA1EBE"/>
    <w:rsid w:val="00EB13FE"/>
    <w:rsid w:val="00EC350D"/>
    <w:rsid w:val="00EC4801"/>
    <w:rsid w:val="00EC5645"/>
    <w:rsid w:val="00EC580E"/>
    <w:rsid w:val="00EC5B7B"/>
    <w:rsid w:val="00ED2734"/>
    <w:rsid w:val="00ED58BE"/>
    <w:rsid w:val="00EF54A6"/>
    <w:rsid w:val="00F22D17"/>
    <w:rsid w:val="00F45A06"/>
    <w:rsid w:val="00F46B46"/>
    <w:rsid w:val="00F5318E"/>
    <w:rsid w:val="00F62519"/>
    <w:rsid w:val="00F62D9F"/>
    <w:rsid w:val="00F65F53"/>
    <w:rsid w:val="00F677B6"/>
    <w:rsid w:val="00F73974"/>
    <w:rsid w:val="00F7403D"/>
    <w:rsid w:val="00F81647"/>
    <w:rsid w:val="00F81E1D"/>
    <w:rsid w:val="00F96D03"/>
    <w:rsid w:val="00FA48FD"/>
    <w:rsid w:val="00FB3C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2EDD6E"/>
  <w15:docId w15:val="{49FA08C4-BD5D-4C4F-8934-61A2B3DAF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587C"/>
    <w:pPr>
      <w:bidi/>
      <w:spacing w:after="0" w:line="240" w:lineRule="auto"/>
    </w:pPr>
    <w:rPr>
      <w:rFonts w:ascii="Times New Roman" w:eastAsia="Times New Roman" w:hAnsi="Times New Roman" w:cs="David"/>
      <w:sz w:val="24"/>
      <w:szCs w:val="24"/>
      <w:lang w:eastAsia="he-IL"/>
    </w:rPr>
  </w:style>
  <w:style w:type="paragraph" w:styleId="1">
    <w:name w:val="heading 1"/>
    <w:basedOn w:val="a"/>
    <w:link w:val="11"/>
    <w:qFormat/>
    <w:rsid w:val="00366A47"/>
    <w:pPr>
      <w:numPr>
        <w:numId w:val="1"/>
      </w:numPr>
      <w:spacing w:before="120" w:after="120" w:line="360" w:lineRule="atLeast"/>
      <w:jc w:val="both"/>
      <w:outlineLvl w:val="0"/>
    </w:pPr>
    <w:rPr>
      <w:kern w:val="32"/>
    </w:rPr>
  </w:style>
  <w:style w:type="paragraph" w:styleId="2">
    <w:name w:val="heading 2"/>
    <w:basedOn w:val="a"/>
    <w:link w:val="20"/>
    <w:unhideWhenUsed/>
    <w:qFormat/>
    <w:rsid w:val="00366A47"/>
    <w:pPr>
      <w:numPr>
        <w:ilvl w:val="1"/>
        <w:numId w:val="1"/>
      </w:numPr>
      <w:spacing w:before="120" w:after="120" w:line="360" w:lineRule="atLeast"/>
      <w:jc w:val="both"/>
      <w:outlineLvl w:val="1"/>
    </w:pPr>
  </w:style>
  <w:style w:type="paragraph" w:styleId="3">
    <w:name w:val="heading 3"/>
    <w:basedOn w:val="a"/>
    <w:link w:val="30"/>
    <w:semiHidden/>
    <w:unhideWhenUsed/>
    <w:qFormat/>
    <w:rsid w:val="00366A47"/>
    <w:pPr>
      <w:numPr>
        <w:ilvl w:val="2"/>
        <w:numId w:val="1"/>
      </w:numPr>
      <w:tabs>
        <w:tab w:val="clear" w:pos="1315"/>
        <w:tab w:val="left" w:pos="1973"/>
      </w:tabs>
      <w:spacing w:before="120" w:after="120" w:line="360" w:lineRule="atLeast"/>
      <w:jc w:val="both"/>
      <w:outlineLvl w:val="2"/>
    </w:pPr>
  </w:style>
  <w:style w:type="paragraph" w:styleId="4">
    <w:name w:val="heading 4"/>
    <w:basedOn w:val="a"/>
    <w:link w:val="40"/>
    <w:semiHidden/>
    <w:unhideWhenUsed/>
    <w:qFormat/>
    <w:rsid w:val="00366A47"/>
    <w:pPr>
      <w:numPr>
        <w:ilvl w:val="3"/>
        <w:numId w:val="1"/>
      </w:numPr>
      <w:spacing w:before="120" w:after="120" w:line="360" w:lineRule="atLeast"/>
      <w:ind w:left="2631" w:hanging="658"/>
      <w:jc w:val="both"/>
      <w:outlineLvl w:val="3"/>
    </w:pPr>
  </w:style>
  <w:style w:type="paragraph" w:styleId="5">
    <w:name w:val="heading 5"/>
    <w:basedOn w:val="a"/>
    <w:link w:val="50"/>
    <w:semiHidden/>
    <w:unhideWhenUsed/>
    <w:qFormat/>
    <w:rsid w:val="00366A47"/>
    <w:pPr>
      <w:numPr>
        <w:ilvl w:val="4"/>
        <w:numId w:val="1"/>
      </w:numPr>
      <w:spacing w:before="120" w:after="120" w:line="360" w:lineRule="atLeast"/>
      <w:ind w:left="4423" w:hanging="1225"/>
      <w:jc w:val="both"/>
      <w:outlineLvl w:val="4"/>
    </w:pPr>
  </w:style>
  <w:style w:type="paragraph" w:styleId="6">
    <w:name w:val="heading 6"/>
    <w:basedOn w:val="a"/>
    <w:link w:val="60"/>
    <w:unhideWhenUsed/>
    <w:qFormat/>
    <w:rsid w:val="00366A47"/>
    <w:pPr>
      <w:numPr>
        <w:ilvl w:val="5"/>
        <w:numId w:val="1"/>
      </w:numPr>
      <w:spacing w:before="120" w:after="120" w:line="360" w:lineRule="atLeast"/>
      <w:ind w:left="5081" w:hanging="658"/>
      <w:jc w:val="both"/>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66A47"/>
    <w:rPr>
      <w:rFonts w:ascii="Times New Roman" w:eastAsia="Times New Roman" w:hAnsi="Times New Roman" w:cs="David"/>
      <w:kern w:val="32"/>
      <w:sz w:val="24"/>
      <w:szCs w:val="24"/>
      <w:lang w:eastAsia="he-IL"/>
    </w:rPr>
  </w:style>
  <w:style w:type="character" w:customStyle="1" w:styleId="20">
    <w:name w:val="כותרת 2 תו"/>
    <w:basedOn w:val="a0"/>
    <w:link w:val="2"/>
    <w:rsid w:val="00366A47"/>
    <w:rPr>
      <w:rFonts w:ascii="Times New Roman" w:eastAsia="Times New Roman" w:hAnsi="Times New Roman" w:cs="David"/>
      <w:sz w:val="24"/>
      <w:szCs w:val="24"/>
      <w:lang w:eastAsia="he-IL"/>
    </w:rPr>
  </w:style>
  <w:style w:type="character" w:customStyle="1" w:styleId="30">
    <w:name w:val="כותרת 3 תו"/>
    <w:basedOn w:val="a0"/>
    <w:link w:val="3"/>
    <w:semiHidden/>
    <w:rsid w:val="00366A47"/>
    <w:rPr>
      <w:rFonts w:ascii="Times New Roman" w:eastAsia="Times New Roman" w:hAnsi="Times New Roman" w:cs="David"/>
      <w:sz w:val="24"/>
      <w:szCs w:val="24"/>
      <w:lang w:eastAsia="he-IL"/>
    </w:rPr>
  </w:style>
  <w:style w:type="character" w:customStyle="1" w:styleId="40">
    <w:name w:val="כותרת 4 תו"/>
    <w:basedOn w:val="a0"/>
    <w:link w:val="4"/>
    <w:semiHidden/>
    <w:rsid w:val="00366A47"/>
    <w:rPr>
      <w:rFonts w:ascii="Times New Roman" w:eastAsia="Times New Roman" w:hAnsi="Times New Roman" w:cs="David"/>
      <w:sz w:val="24"/>
      <w:szCs w:val="24"/>
      <w:lang w:eastAsia="he-IL"/>
    </w:rPr>
  </w:style>
  <w:style w:type="character" w:customStyle="1" w:styleId="50">
    <w:name w:val="כותרת 5 תו"/>
    <w:basedOn w:val="a0"/>
    <w:link w:val="5"/>
    <w:semiHidden/>
    <w:rsid w:val="00366A47"/>
    <w:rPr>
      <w:rFonts w:ascii="Times New Roman" w:eastAsia="Times New Roman" w:hAnsi="Times New Roman" w:cs="David"/>
      <w:sz w:val="24"/>
      <w:szCs w:val="24"/>
      <w:lang w:eastAsia="he-IL"/>
    </w:rPr>
  </w:style>
  <w:style w:type="character" w:customStyle="1" w:styleId="60">
    <w:name w:val="כותרת 6 תו"/>
    <w:basedOn w:val="a0"/>
    <w:link w:val="6"/>
    <w:rsid w:val="00366A47"/>
    <w:rPr>
      <w:rFonts w:ascii="Times New Roman" w:eastAsia="Times New Roman" w:hAnsi="Times New Roman" w:cs="David"/>
      <w:sz w:val="24"/>
      <w:szCs w:val="24"/>
      <w:lang w:eastAsia="he-IL"/>
    </w:rPr>
  </w:style>
  <w:style w:type="paragraph" w:styleId="a3">
    <w:name w:val="annotation text"/>
    <w:basedOn w:val="a"/>
    <w:link w:val="a4"/>
    <w:uiPriority w:val="99"/>
    <w:unhideWhenUsed/>
    <w:rsid w:val="00366A47"/>
    <w:pPr>
      <w:spacing w:after="200"/>
    </w:pPr>
    <w:rPr>
      <w:rFonts w:ascii="Calibri" w:eastAsia="Calibri" w:hAnsi="Calibri" w:cs="Arial"/>
      <w:sz w:val="20"/>
      <w:szCs w:val="20"/>
    </w:rPr>
  </w:style>
  <w:style w:type="character" w:customStyle="1" w:styleId="a4">
    <w:name w:val="טקסט הערה תו"/>
    <w:basedOn w:val="a0"/>
    <w:link w:val="a3"/>
    <w:uiPriority w:val="99"/>
    <w:rsid w:val="00366A47"/>
    <w:rPr>
      <w:rFonts w:ascii="Calibri" w:eastAsia="Calibri" w:hAnsi="Calibri" w:cs="Arial"/>
      <w:sz w:val="20"/>
      <w:szCs w:val="20"/>
      <w:lang w:eastAsia="he-IL"/>
    </w:rPr>
  </w:style>
  <w:style w:type="paragraph" w:styleId="a5">
    <w:name w:val="header"/>
    <w:aliases w:val="1 תו,Header תו תו תו תו,כותרת עליונה תו תו,1 תו תו,Header תו תו תו,Header תו"/>
    <w:basedOn w:val="a"/>
    <w:link w:val="a6"/>
    <w:uiPriority w:val="99"/>
    <w:unhideWhenUsed/>
    <w:rsid w:val="00366A47"/>
    <w:pPr>
      <w:tabs>
        <w:tab w:val="center" w:pos="4153"/>
        <w:tab w:val="right" w:pos="8306"/>
      </w:tabs>
      <w:spacing w:after="200" w:line="276" w:lineRule="auto"/>
    </w:pPr>
    <w:rPr>
      <w:rFonts w:ascii="Calibri" w:eastAsia="Calibri" w:hAnsi="Calibri" w:cs="Arial"/>
    </w:rPr>
  </w:style>
  <w:style w:type="character" w:customStyle="1" w:styleId="a6">
    <w:name w:val="כותרת עליונה תו"/>
    <w:aliases w:val="1 תו תו1,Header תו תו תו תו תו,כותרת עליונה תו תו תו,1 תו תו תו,Header תו תו תו תו1,Header תו תו"/>
    <w:basedOn w:val="a0"/>
    <w:link w:val="a5"/>
    <w:uiPriority w:val="99"/>
    <w:rsid w:val="00366A47"/>
    <w:rPr>
      <w:rFonts w:ascii="Calibri" w:eastAsia="Calibri" w:hAnsi="Calibri" w:cs="Arial"/>
      <w:sz w:val="24"/>
      <w:szCs w:val="24"/>
      <w:lang w:eastAsia="he-IL"/>
    </w:rPr>
  </w:style>
  <w:style w:type="paragraph" w:styleId="a7">
    <w:name w:val="footer"/>
    <w:basedOn w:val="a"/>
    <w:link w:val="a8"/>
    <w:uiPriority w:val="99"/>
    <w:unhideWhenUsed/>
    <w:rsid w:val="00366A47"/>
    <w:pPr>
      <w:tabs>
        <w:tab w:val="center" w:pos="4153"/>
        <w:tab w:val="right" w:pos="8306"/>
      </w:tabs>
      <w:spacing w:before="120"/>
      <w:jc w:val="both"/>
    </w:pPr>
    <w:rPr>
      <w:rFonts w:ascii="Calibri" w:eastAsia="Calibri" w:hAnsi="Calibri" w:cs="Times New Roman"/>
    </w:rPr>
  </w:style>
  <w:style w:type="character" w:customStyle="1" w:styleId="a8">
    <w:name w:val="כותרת תחתונה תו"/>
    <w:basedOn w:val="a0"/>
    <w:link w:val="a7"/>
    <w:uiPriority w:val="99"/>
    <w:rsid w:val="00366A47"/>
    <w:rPr>
      <w:rFonts w:ascii="Calibri" w:eastAsia="Calibri" w:hAnsi="Calibri" w:cs="Times New Roman"/>
      <w:sz w:val="24"/>
      <w:szCs w:val="24"/>
      <w:lang w:eastAsia="he-IL"/>
    </w:rPr>
  </w:style>
  <w:style w:type="paragraph" w:styleId="a9">
    <w:name w:val="Plain Text"/>
    <w:basedOn w:val="a"/>
    <w:link w:val="aa"/>
    <w:unhideWhenUsed/>
    <w:rsid w:val="00366A47"/>
    <w:pPr>
      <w:spacing w:after="200" w:line="276" w:lineRule="auto"/>
    </w:pPr>
    <w:rPr>
      <w:rFonts w:ascii="Courier New" w:eastAsia="Calibri" w:hAnsi="Courier New" w:cs="Courier New"/>
      <w:sz w:val="20"/>
      <w:szCs w:val="20"/>
    </w:rPr>
  </w:style>
  <w:style w:type="character" w:customStyle="1" w:styleId="aa">
    <w:name w:val="טקסט רגיל תו"/>
    <w:basedOn w:val="a0"/>
    <w:link w:val="a9"/>
    <w:rsid w:val="00366A47"/>
    <w:rPr>
      <w:rFonts w:ascii="Courier New" w:eastAsia="Calibri" w:hAnsi="Courier New" w:cs="Courier New"/>
      <w:sz w:val="20"/>
      <w:szCs w:val="20"/>
      <w:lang w:eastAsia="he-IL"/>
    </w:rPr>
  </w:style>
  <w:style w:type="paragraph" w:styleId="ab">
    <w:name w:val="annotation subject"/>
    <w:basedOn w:val="a3"/>
    <w:next w:val="a3"/>
    <w:link w:val="ac"/>
    <w:uiPriority w:val="99"/>
    <w:semiHidden/>
    <w:unhideWhenUsed/>
    <w:rsid w:val="00366A47"/>
    <w:rPr>
      <w:b/>
      <w:bCs/>
    </w:rPr>
  </w:style>
  <w:style w:type="character" w:customStyle="1" w:styleId="ac">
    <w:name w:val="נושא הערה תו"/>
    <w:basedOn w:val="a4"/>
    <w:link w:val="ab"/>
    <w:uiPriority w:val="99"/>
    <w:semiHidden/>
    <w:rsid w:val="00366A47"/>
    <w:rPr>
      <w:rFonts w:ascii="Calibri" w:eastAsia="Calibri" w:hAnsi="Calibri" w:cs="Arial"/>
      <w:b/>
      <w:bCs/>
      <w:sz w:val="20"/>
      <w:szCs w:val="20"/>
      <w:lang w:eastAsia="he-IL"/>
    </w:rPr>
  </w:style>
  <w:style w:type="paragraph" w:styleId="ad">
    <w:name w:val="Balloon Text"/>
    <w:basedOn w:val="a"/>
    <w:link w:val="ae"/>
    <w:uiPriority w:val="99"/>
    <w:semiHidden/>
    <w:unhideWhenUsed/>
    <w:rsid w:val="00366A47"/>
    <w:rPr>
      <w:rFonts w:ascii="Tahoma" w:eastAsia="Calibri" w:hAnsi="Tahoma" w:cs="Tahoma"/>
      <w:sz w:val="16"/>
      <w:szCs w:val="16"/>
    </w:rPr>
  </w:style>
  <w:style w:type="character" w:customStyle="1" w:styleId="ae">
    <w:name w:val="טקסט בלונים תו"/>
    <w:basedOn w:val="a0"/>
    <w:link w:val="ad"/>
    <w:uiPriority w:val="99"/>
    <w:semiHidden/>
    <w:rsid w:val="00366A47"/>
    <w:rPr>
      <w:rFonts w:ascii="Tahoma" w:eastAsia="Calibri" w:hAnsi="Tahoma" w:cs="Tahoma"/>
      <w:sz w:val="16"/>
      <w:szCs w:val="16"/>
      <w:lang w:eastAsia="he-IL"/>
    </w:rPr>
  </w:style>
  <w:style w:type="paragraph" w:styleId="af">
    <w:name w:val="Revision"/>
    <w:uiPriority w:val="99"/>
    <w:semiHidden/>
    <w:rsid w:val="00366A47"/>
    <w:pPr>
      <w:spacing w:after="0" w:line="240" w:lineRule="auto"/>
    </w:pPr>
    <w:rPr>
      <w:rFonts w:ascii="Calibri" w:eastAsia="Calibri" w:hAnsi="Calibri" w:cs="Arial"/>
    </w:rPr>
  </w:style>
  <w:style w:type="paragraph" w:styleId="af0">
    <w:name w:val="List Paragraph"/>
    <w:aliases w:val="נספח 2 מתוקן,style 2,פיסקת bullets,LP1,lp1"/>
    <w:basedOn w:val="a"/>
    <w:link w:val="af1"/>
    <w:uiPriority w:val="34"/>
    <w:qFormat/>
    <w:rsid w:val="00366A47"/>
    <w:pPr>
      <w:widowControl w:val="0"/>
      <w:spacing w:line="264" w:lineRule="auto"/>
      <w:ind w:left="720"/>
      <w:contextualSpacing/>
      <w:jc w:val="both"/>
    </w:pPr>
    <w:rPr>
      <w:rFonts w:cs="Narkisim"/>
    </w:rPr>
  </w:style>
  <w:style w:type="paragraph" w:customStyle="1" w:styleId="af2">
    <w:name w:val="פסקה רגילה"/>
    <w:basedOn w:val="a9"/>
    <w:rsid w:val="00366A47"/>
    <w:pPr>
      <w:overflowPunct w:val="0"/>
      <w:autoSpaceDE w:val="0"/>
      <w:autoSpaceDN w:val="0"/>
      <w:adjustRightInd w:val="0"/>
      <w:spacing w:before="120" w:after="120" w:line="280" w:lineRule="exact"/>
      <w:ind w:right="851"/>
      <w:jc w:val="center"/>
    </w:pPr>
    <w:rPr>
      <w:rFonts w:ascii="Garamond" w:eastAsia="Times New Roman" w:hAnsi="Garamond" w:cs="David"/>
      <w:sz w:val="22"/>
      <w:szCs w:val="22"/>
    </w:rPr>
  </w:style>
  <w:style w:type="paragraph" w:customStyle="1" w:styleId="af3">
    <w:name w:val="סגנון רגיל +"/>
    <w:basedOn w:val="a"/>
    <w:rsid w:val="00366A47"/>
    <w:pPr>
      <w:overflowPunct w:val="0"/>
      <w:autoSpaceDE w:val="0"/>
      <w:autoSpaceDN w:val="0"/>
      <w:adjustRightInd w:val="0"/>
    </w:pPr>
    <w:rPr>
      <w:rFonts w:ascii="Arial" w:hAnsi="Arial" w:cs="Arial"/>
    </w:rPr>
  </w:style>
  <w:style w:type="paragraph" w:customStyle="1" w:styleId="0">
    <w:name w:val="א0"/>
    <w:basedOn w:val="a"/>
    <w:rsid w:val="00366A47"/>
    <w:pPr>
      <w:widowControl w:val="0"/>
      <w:tabs>
        <w:tab w:val="left" w:pos="0"/>
        <w:tab w:val="left" w:pos="567"/>
        <w:tab w:val="left" w:pos="1134"/>
      </w:tabs>
      <w:ind w:left="567" w:hanging="567"/>
      <w:jc w:val="both"/>
    </w:pPr>
    <w:rPr>
      <w:rFonts w:cs="Narkisim"/>
    </w:rPr>
  </w:style>
  <w:style w:type="character" w:styleId="af4">
    <w:name w:val="annotation reference"/>
    <w:basedOn w:val="a0"/>
    <w:uiPriority w:val="99"/>
    <w:semiHidden/>
    <w:unhideWhenUsed/>
    <w:rsid w:val="00366A47"/>
    <w:rPr>
      <w:sz w:val="16"/>
      <w:szCs w:val="16"/>
    </w:rPr>
  </w:style>
  <w:style w:type="table" w:styleId="af5">
    <w:name w:val="Table Grid"/>
    <w:aliases w:val="טקסט טבלה תחתונה"/>
    <w:basedOn w:val="a1"/>
    <w:uiPriority w:val="59"/>
    <w:rsid w:val="00366A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
    <w:name w:val="משרד האוצר - מדורג קצר"/>
    <w:uiPriority w:val="99"/>
    <w:rsid w:val="00366A47"/>
    <w:pPr>
      <w:numPr>
        <w:numId w:val="2"/>
      </w:numPr>
    </w:pPr>
  </w:style>
  <w:style w:type="character" w:customStyle="1" w:styleId="af1">
    <w:name w:val="פיסקת רשימה תו"/>
    <w:aliases w:val="נספח 2 מתוקן תו,style 2 תו,פיסקת bullets תו,LP1 תו,lp1 תו"/>
    <w:link w:val="af0"/>
    <w:uiPriority w:val="34"/>
    <w:rsid w:val="00366A47"/>
    <w:rPr>
      <w:rFonts w:ascii="Times New Roman" w:eastAsia="Times New Roman" w:hAnsi="Times New Roman" w:cs="Narkisim"/>
      <w:sz w:val="24"/>
      <w:szCs w:val="24"/>
      <w:lang w:eastAsia="he-IL"/>
    </w:rPr>
  </w:style>
  <w:style w:type="paragraph" w:customStyle="1" w:styleId="af6">
    <w:name w:val="טקסט בסיסי"/>
    <w:link w:val="af7"/>
    <w:uiPriority w:val="99"/>
    <w:rsid w:val="00366A47"/>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7">
    <w:name w:val="טקסט בסיסי תו"/>
    <w:link w:val="af6"/>
    <w:uiPriority w:val="99"/>
    <w:rsid w:val="00366A47"/>
    <w:rPr>
      <w:rFonts w:ascii="Times New Roman" w:eastAsia="Times New Roman" w:hAnsi="Times New Roman" w:cs="Times New Roman"/>
      <w:sz w:val="24"/>
      <w:szCs w:val="24"/>
    </w:rPr>
  </w:style>
  <w:style w:type="paragraph" w:customStyle="1" w:styleId="110">
    <w:name w:val="1.1"/>
    <w:basedOn w:val="a"/>
    <w:link w:val="111"/>
    <w:qFormat/>
    <w:rsid w:val="00857618"/>
    <w:pPr>
      <w:spacing w:line="360" w:lineRule="exact"/>
      <w:ind w:left="1701" w:right="1134" w:hanging="1134"/>
    </w:pPr>
    <w:rPr>
      <w:snapToGrid w:val="0"/>
      <w:sz w:val="20"/>
    </w:rPr>
  </w:style>
  <w:style w:type="paragraph" w:customStyle="1" w:styleId="31">
    <w:name w:val="פסקה 3"/>
    <w:basedOn w:val="a"/>
    <w:link w:val="32"/>
    <w:rsid w:val="00857618"/>
    <w:pPr>
      <w:ind w:left="720"/>
      <w:jc w:val="both"/>
    </w:pPr>
    <w:rPr>
      <w:rFonts w:cs="Times New Roman"/>
    </w:rPr>
  </w:style>
  <w:style w:type="character" w:customStyle="1" w:styleId="32">
    <w:name w:val="פסקה 3 תו"/>
    <w:link w:val="31"/>
    <w:rsid w:val="00857618"/>
    <w:rPr>
      <w:rFonts w:ascii="Times New Roman" w:eastAsia="Times New Roman" w:hAnsi="Times New Roman" w:cs="Times New Roman"/>
      <w:sz w:val="24"/>
      <w:szCs w:val="24"/>
      <w:lang w:eastAsia="he-IL"/>
    </w:rPr>
  </w:style>
  <w:style w:type="character" w:customStyle="1" w:styleId="111">
    <w:name w:val="1.1 תו"/>
    <w:basedOn w:val="af1"/>
    <w:link w:val="110"/>
    <w:rsid w:val="00857618"/>
    <w:rPr>
      <w:rFonts w:ascii="Times New Roman" w:eastAsia="Times New Roman" w:hAnsi="Times New Roman" w:cs="David"/>
      <w:snapToGrid w:val="0"/>
      <w:sz w:val="20"/>
      <w:szCs w:val="24"/>
      <w:lang w:eastAsia="he-IL"/>
    </w:rPr>
  </w:style>
  <w:style w:type="paragraph" w:styleId="af8">
    <w:name w:val="No Spacing"/>
    <w:link w:val="af9"/>
    <w:uiPriority w:val="1"/>
    <w:qFormat/>
    <w:rsid w:val="007C02F7"/>
    <w:pPr>
      <w:bidi/>
      <w:spacing w:after="0" w:line="240" w:lineRule="auto"/>
    </w:pPr>
    <w:rPr>
      <w:rFonts w:ascii="Calibri" w:eastAsia="Calibri" w:hAnsi="Calibri" w:cs="Arial"/>
    </w:rPr>
  </w:style>
  <w:style w:type="character" w:customStyle="1" w:styleId="af9">
    <w:name w:val="ללא מרווח תו"/>
    <w:link w:val="af8"/>
    <w:uiPriority w:val="1"/>
    <w:rsid w:val="007C02F7"/>
    <w:rPr>
      <w:rFonts w:ascii="Calibri" w:eastAsia="Calibri" w:hAnsi="Calibri" w:cs="Arial"/>
    </w:rPr>
  </w:style>
  <w:style w:type="paragraph" w:customStyle="1" w:styleId="RonnyBase">
    <w:name w:val="RonnyBase"/>
    <w:link w:val="RonnyBase1"/>
    <w:uiPriority w:val="99"/>
    <w:rsid w:val="004601E8"/>
    <w:pPr>
      <w:keepLines/>
      <w:numPr>
        <w:numId w:val="10"/>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4601E8"/>
    <w:rPr>
      <w:rFonts w:ascii="Times New Roman" w:eastAsia="Times New Roman" w:hAnsi="Times New Roman" w:cs="David"/>
    </w:rPr>
  </w:style>
  <w:style w:type="character" w:customStyle="1" w:styleId="HeaderChar1">
    <w:name w:val="Header Char1"/>
    <w:aliases w:val="1 תו Char1,Header תו תו תו תו Char,כותרת עליונה תו תו Char,1 תו תו Char,Header תו תו תו Char1,Header תו Char1"/>
    <w:basedOn w:val="a0"/>
    <w:uiPriority w:val="99"/>
    <w:rsid w:val="005A3C6C"/>
    <w:rPr>
      <w:rFonts w:ascii="Times New Roman" w:eastAsia="Times New Roman" w:hAnsi="Times New Roman" w:cs="David"/>
      <w:sz w:val="24"/>
      <w:szCs w:val="26"/>
      <w:lang w:eastAsia="he-IL"/>
    </w:rPr>
  </w:style>
  <w:style w:type="paragraph" w:customStyle="1" w:styleId="10">
    <w:name w:val="כותרת1"/>
    <w:basedOn w:val="a"/>
    <w:next w:val="a"/>
    <w:qFormat/>
    <w:rsid w:val="009A2077"/>
    <w:pPr>
      <w:numPr>
        <w:numId w:val="24"/>
      </w:numPr>
      <w:spacing w:line="360" w:lineRule="auto"/>
      <w:outlineLvl w:val="3"/>
    </w:pPr>
    <w:rPr>
      <w:b/>
      <w:bCs/>
      <w:sz w:val="36"/>
      <w:szCs w:val="36"/>
      <w:u w:val="single"/>
    </w:rPr>
  </w:style>
  <w:style w:type="paragraph" w:customStyle="1" w:styleId="21">
    <w:name w:val="כותרת 21"/>
    <w:basedOn w:val="10"/>
    <w:qFormat/>
    <w:rsid w:val="009A2077"/>
    <w:pPr>
      <w:numPr>
        <w:ilvl w:val="1"/>
      </w:numPr>
    </w:pPr>
    <w:rPr>
      <w:sz w:val="28"/>
      <w:szCs w:val="28"/>
    </w:rPr>
  </w:style>
  <w:style w:type="paragraph" w:customStyle="1" w:styleId="Level3">
    <w:name w:val="Level 3"/>
    <w:basedOn w:val="21"/>
    <w:link w:val="Level3Char"/>
    <w:qFormat/>
    <w:rsid w:val="009A2077"/>
    <w:pPr>
      <w:numPr>
        <w:ilvl w:val="2"/>
      </w:numPr>
      <w:jc w:val="both"/>
    </w:pPr>
    <w:rPr>
      <w:b w:val="0"/>
      <w:bCs w:val="0"/>
      <w:sz w:val="24"/>
      <w:szCs w:val="24"/>
      <w:u w:val="none"/>
    </w:rPr>
  </w:style>
  <w:style w:type="character" w:customStyle="1" w:styleId="Level3Char">
    <w:name w:val="Level 3 Char"/>
    <w:basedOn w:val="a0"/>
    <w:link w:val="Level3"/>
    <w:rsid w:val="009A2077"/>
    <w:rPr>
      <w:rFonts w:ascii="Times New Roman" w:eastAsia="Times New Roman" w:hAnsi="Times New Roman" w:cs="David"/>
      <w:sz w:val="24"/>
      <w:szCs w:val="24"/>
      <w:lang w:eastAsia="he-IL"/>
    </w:rPr>
  </w:style>
  <w:style w:type="paragraph" w:customStyle="1" w:styleId="12">
    <w:name w:val="ראשית1"/>
    <w:basedOn w:val="2"/>
    <w:link w:val="13"/>
    <w:qFormat/>
    <w:rsid w:val="00CF4BDF"/>
    <w:pPr>
      <w:widowControl w:val="0"/>
      <w:numPr>
        <w:ilvl w:val="0"/>
        <w:numId w:val="0"/>
      </w:numPr>
      <w:spacing w:before="60" w:after="60" w:line="360" w:lineRule="auto"/>
      <w:ind w:left="432" w:hanging="432"/>
      <w:jc w:val="left"/>
    </w:pPr>
    <w:rPr>
      <w:b/>
      <w:bCs/>
      <w:sz w:val="28"/>
      <w:szCs w:val="28"/>
    </w:rPr>
  </w:style>
  <w:style w:type="character" w:customStyle="1" w:styleId="13">
    <w:name w:val="ראשית1 תו"/>
    <w:basedOn w:val="a0"/>
    <w:link w:val="12"/>
    <w:rsid w:val="00CF4BDF"/>
    <w:rPr>
      <w:rFonts w:ascii="Times New Roman" w:eastAsia="Times New Roman" w:hAnsi="Times New Roman" w:cs="David"/>
      <w:b/>
      <w:bCs/>
      <w:sz w:val="28"/>
      <w:szCs w:val="28"/>
      <w:lang w:eastAsia="he-IL"/>
    </w:rPr>
  </w:style>
  <w:style w:type="character" w:styleId="Hyperlink">
    <w:name w:val="Hyperlink"/>
    <w:basedOn w:val="a0"/>
    <w:uiPriority w:val="99"/>
    <w:unhideWhenUsed/>
    <w:rsid w:val="007F207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588">
      <w:bodyDiv w:val="1"/>
      <w:marLeft w:val="0"/>
      <w:marRight w:val="0"/>
      <w:marTop w:val="0"/>
      <w:marBottom w:val="0"/>
      <w:divBdr>
        <w:top w:val="none" w:sz="0" w:space="0" w:color="auto"/>
        <w:left w:val="none" w:sz="0" w:space="0" w:color="auto"/>
        <w:bottom w:val="none" w:sz="0" w:space="0" w:color="auto"/>
        <w:right w:val="none" w:sz="0" w:space="0" w:color="auto"/>
      </w:divBdr>
    </w:div>
    <w:div w:id="111823551">
      <w:bodyDiv w:val="1"/>
      <w:marLeft w:val="0"/>
      <w:marRight w:val="0"/>
      <w:marTop w:val="0"/>
      <w:marBottom w:val="0"/>
      <w:divBdr>
        <w:top w:val="none" w:sz="0" w:space="0" w:color="auto"/>
        <w:left w:val="none" w:sz="0" w:space="0" w:color="auto"/>
        <w:bottom w:val="none" w:sz="0" w:space="0" w:color="auto"/>
        <w:right w:val="none" w:sz="0" w:space="0" w:color="auto"/>
      </w:divBdr>
    </w:div>
    <w:div w:id="570114720">
      <w:bodyDiv w:val="1"/>
      <w:marLeft w:val="0"/>
      <w:marRight w:val="0"/>
      <w:marTop w:val="0"/>
      <w:marBottom w:val="0"/>
      <w:divBdr>
        <w:top w:val="none" w:sz="0" w:space="0" w:color="auto"/>
        <w:left w:val="none" w:sz="0" w:space="0" w:color="auto"/>
        <w:bottom w:val="none" w:sz="0" w:space="0" w:color="auto"/>
        <w:right w:val="none" w:sz="0" w:space="0" w:color="auto"/>
      </w:divBdr>
    </w:div>
    <w:div w:id="660692545">
      <w:bodyDiv w:val="1"/>
      <w:marLeft w:val="0"/>
      <w:marRight w:val="0"/>
      <w:marTop w:val="0"/>
      <w:marBottom w:val="0"/>
      <w:divBdr>
        <w:top w:val="none" w:sz="0" w:space="0" w:color="auto"/>
        <w:left w:val="none" w:sz="0" w:space="0" w:color="auto"/>
        <w:bottom w:val="none" w:sz="0" w:space="0" w:color="auto"/>
        <w:right w:val="none" w:sz="0" w:space="0" w:color="auto"/>
      </w:divBdr>
    </w:div>
    <w:div w:id="662853611">
      <w:bodyDiv w:val="1"/>
      <w:marLeft w:val="0"/>
      <w:marRight w:val="0"/>
      <w:marTop w:val="0"/>
      <w:marBottom w:val="0"/>
      <w:divBdr>
        <w:top w:val="none" w:sz="0" w:space="0" w:color="auto"/>
        <w:left w:val="none" w:sz="0" w:space="0" w:color="auto"/>
        <w:bottom w:val="none" w:sz="0" w:space="0" w:color="auto"/>
        <w:right w:val="none" w:sz="0" w:space="0" w:color="auto"/>
      </w:divBdr>
    </w:div>
    <w:div w:id="1657879662">
      <w:bodyDiv w:val="1"/>
      <w:marLeft w:val="0"/>
      <w:marRight w:val="0"/>
      <w:marTop w:val="0"/>
      <w:marBottom w:val="0"/>
      <w:divBdr>
        <w:top w:val="none" w:sz="0" w:space="0" w:color="auto"/>
        <w:left w:val="none" w:sz="0" w:space="0" w:color="auto"/>
        <w:bottom w:val="none" w:sz="0" w:space="0" w:color="auto"/>
        <w:right w:val="none" w:sz="0" w:space="0" w:color="auto"/>
      </w:divBdr>
    </w:div>
    <w:div w:id="1786658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A49AB4-6366-4DCA-8786-3B723DB76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775</Words>
  <Characters>3876</Characters>
  <Application>Microsoft Office Word</Application>
  <DocSecurity>0</DocSecurity>
  <Lines>32</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PMO</Company>
  <LinksUpToDate>false</LinksUpToDate>
  <CharactersWithSpaces>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ג'יין ווגל-כוחי</dc:creator>
  <cp:lastModifiedBy>Dov Horowitz</cp:lastModifiedBy>
  <cp:revision>3</cp:revision>
  <dcterms:created xsi:type="dcterms:W3CDTF">2018-02-27T11:55:00Z</dcterms:created>
  <dcterms:modified xsi:type="dcterms:W3CDTF">2018-02-27T11:55:00Z</dcterms:modified>
</cp:coreProperties>
</file>